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Fazmantable"/>
        <w:tblpPr w:leftFromText="180" w:rightFromText="180" w:vertAnchor="text" w:horzAnchor="margin" w:tblpY="2"/>
        <w:tblW w:w="10278" w:type="dxa"/>
        <w:tblLook w:val="04A0" w:firstRow="1" w:lastRow="0" w:firstColumn="1" w:lastColumn="0" w:noHBand="0" w:noVBand="1"/>
      </w:tblPr>
      <w:tblGrid>
        <w:gridCol w:w="1576"/>
        <w:gridCol w:w="3560"/>
        <w:gridCol w:w="1880"/>
        <w:gridCol w:w="3262"/>
      </w:tblGrid>
      <w:tr w:rsidR="008D5AAA" w:rsidRPr="00C75E4A" w14:paraId="307AF704" w14:textId="77777777" w:rsidTr="005B7E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78" w:type="dxa"/>
            <w:gridSpan w:val="4"/>
          </w:tcPr>
          <w:p w14:paraId="50037A63" w14:textId="77777777" w:rsidR="008D5AAA" w:rsidRPr="00C75E4A" w:rsidRDefault="008D5AAA" w:rsidP="005B7E84">
            <w:pPr>
              <w:pStyle w:val="NoSpacing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 </w:t>
            </w:r>
            <w:r w:rsidRPr="00C75E4A">
              <w:rPr>
                <w:sz w:val="18"/>
                <w:szCs w:val="18"/>
              </w:rPr>
              <w:t>Background Information</w:t>
            </w:r>
          </w:p>
        </w:tc>
      </w:tr>
      <w:tr w:rsidR="008D5AAA" w:rsidRPr="00C75E4A" w14:paraId="5154B014" w14:textId="77777777" w:rsidTr="005B7E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6" w:type="dxa"/>
          </w:tcPr>
          <w:p w14:paraId="78632021" w14:textId="77777777" w:rsidR="008D5AAA" w:rsidRPr="00C75E4A" w:rsidRDefault="008D5AAA" w:rsidP="005B7E84">
            <w:pPr>
              <w:pStyle w:val="NoSpacing"/>
              <w:rPr>
                <w:sz w:val="18"/>
                <w:szCs w:val="18"/>
              </w:rPr>
            </w:pPr>
            <w:r w:rsidRPr="00C75E4A">
              <w:rPr>
                <w:sz w:val="18"/>
                <w:szCs w:val="18"/>
              </w:rPr>
              <w:t>Date</w:t>
            </w:r>
          </w:p>
        </w:tc>
        <w:tc>
          <w:tcPr>
            <w:tcW w:w="3560" w:type="dxa"/>
          </w:tcPr>
          <w:p w14:paraId="0DD47D5D" w14:textId="77777777" w:rsidR="008D5AAA" w:rsidRPr="00C75E4A" w:rsidRDefault="008D5AAA" w:rsidP="005B7E84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880" w:type="dxa"/>
          </w:tcPr>
          <w:p w14:paraId="2BDA1780" w14:textId="76AC4088" w:rsidR="008D5AAA" w:rsidRPr="00C75E4A" w:rsidRDefault="00C06EEC" w:rsidP="005B7E84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Review D</w:t>
            </w:r>
            <w:r w:rsidR="008D5AAA" w:rsidRPr="00C75E4A">
              <w:rPr>
                <w:sz w:val="18"/>
                <w:szCs w:val="18"/>
              </w:rPr>
              <w:t>ate</w:t>
            </w:r>
          </w:p>
        </w:tc>
        <w:tc>
          <w:tcPr>
            <w:tcW w:w="3262" w:type="dxa"/>
          </w:tcPr>
          <w:p w14:paraId="68C4649C" w14:textId="77777777" w:rsidR="008D5AAA" w:rsidRPr="00C75E4A" w:rsidRDefault="008D5AAA" w:rsidP="005B7E84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Vani"/>
                <w:sz w:val="18"/>
                <w:szCs w:val="18"/>
              </w:rPr>
            </w:pPr>
          </w:p>
        </w:tc>
      </w:tr>
      <w:tr w:rsidR="008D5AAA" w:rsidRPr="00C75E4A" w14:paraId="144B2E5F" w14:textId="77777777" w:rsidTr="005B7E8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6" w:type="dxa"/>
          </w:tcPr>
          <w:p w14:paraId="38F3CF53" w14:textId="77777777" w:rsidR="008D5AAA" w:rsidRPr="00C75E4A" w:rsidRDefault="008D5AAA" w:rsidP="005B7E84">
            <w:pPr>
              <w:pStyle w:val="NoSpacing"/>
              <w:rPr>
                <w:color w:val="auto"/>
                <w:sz w:val="18"/>
                <w:szCs w:val="18"/>
              </w:rPr>
            </w:pPr>
            <w:r w:rsidRPr="00C75E4A">
              <w:rPr>
                <w:color w:val="auto"/>
                <w:sz w:val="18"/>
                <w:szCs w:val="18"/>
              </w:rPr>
              <w:t>Name of person conducting assessment</w:t>
            </w:r>
          </w:p>
        </w:tc>
        <w:tc>
          <w:tcPr>
            <w:tcW w:w="3560" w:type="dxa"/>
          </w:tcPr>
          <w:p w14:paraId="7C6577BE" w14:textId="77777777" w:rsidR="008D5AAA" w:rsidRPr="00C75E4A" w:rsidRDefault="008D5AAA" w:rsidP="005B7E84">
            <w:pPr>
              <w:pStyle w:val="NoSpacing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  <w:tc>
          <w:tcPr>
            <w:tcW w:w="1880" w:type="dxa"/>
          </w:tcPr>
          <w:p w14:paraId="5BAFB6FF" w14:textId="77777777" w:rsidR="008D5AAA" w:rsidRPr="00C75E4A" w:rsidRDefault="008D5AAA" w:rsidP="005B7E84">
            <w:pPr>
              <w:pStyle w:val="NoSpacing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C75E4A">
              <w:rPr>
                <w:color w:val="auto"/>
                <w:sz w:val="18"/>
                <w:szCs w:val="18"/>
              </w:rPr>
              <w:t>Position of person conducting assessment</w:t>
            </w:r>
          </w:p>
        </w:tc>
        <w:tc>
          <w:tcPr>
            <w:tcW w:w="3262" w:type="dxa"/>
          </w:tcPr>
          <w:p w14:paraId="7F0C41F4" w14:textId="77777777" w:rsidR="008D5AAA" w:rsidRPr="00C75E4A" w:rsidRDefault="008D5AAA" w:rsidP="005B7E84">
            <w:pPr>
              <w:pStyle w:val="NoSpacing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erdana" w:hAnsi="Verdana" w:cs="Vani"/>
                <w:color w:val="auto"/>
                <w:sz w:val="18"/>
                <w:szCs w:val="18"/>
              </w:rPr>
            </w:pPr>
          </w:p>
        </w:tc>
      </w:tr>
    </w:tbl>
    <w:p w14:paraId="233EA863" w14:textId="77777777" w:rsidR="008D5AAA" w:rsidRDefault="008D5AAA" w:rsidP="008D5AAA">
      <w:pPr>
        <w:rPr>
          <w:rFonts w:cstheme="minorHAnsi"/>
          <w:bCs/>
          <w:szCs w:val="20"/>
        </w:rPr>
      </w:pPr>
    </w:p>
    <w:tbl>
      <w:tblPr>
        <w:tblStyle w:val="Fazmantable"/>
        <w:tblpPr w:leftFromText="180" w:rightFromText="180" w:vertAnchor="text" w:horzAnchor="margin" w:tblpY="243"/>
        <w:tblW w:w="10160" w:type="dxa"/>
        <w:tblLook w:val="04A0" w:firstRow="1" w:lastRow="0" w:firstColumn="1" w:lastColumn="0" w:noHBand="0" w:noVBand="1"/>
      </w:tblPr>
      <w:tblGrid>
        <w:gridCol w:w="536"/>
        <w:gridCol w:w="2279"/>
        <w:gridCol w:w="2671"/>
        <w:gridCol w:w="1130"/>
        <w:gridCol w:w="3544"/>
      </w:tblGrid>
      <w:tr w:rsidR="008D5AAA" w:rsidRPr="008D5AAA" w14:paraId="5420E605" w14:textId="77777777" w:rsidTr="005B7E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60" w:type="dxa"/>
            <w:gridSpan w:val="5"/>
          </w:tcPr>
          <w:p w14:paraId="35CEA872" w14:textId="77777777" w:rsidR="008D5AAA" w:rsidRPr="008D5AAA" w:rsidRDefault="008D5AAA" w:rsidP="005B7E84">
            <w:pPr>
              <w:pStyle w:val="NoSpacing"/>
              <w:rPr>
                <w:b/>
                <w:sz w:val="18"/>
                <w:szCs w:val="18"/>
              </w:rPr>
            </w:pPr>
            <w:r w:rsidRPr="008D5AAA">
              <w:rPr>
                <w:sz w:val="18"/>
                <w:szCs w:val="18"/>
              </w:rPr>
              <w:t>2. Risk Assessment</w:t>
            </w:r>
          </w:p>
        </w:tc>
      </w:tr>
      <w:tr w:rsidR="008D5AAA" w:rsidRPr="008D5AAA" w14:paraId="78C27BB2" w14:textId="77777777" w:rsidTr="005B7E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15" w:type="dxa"/>
            <w:gridSpan w:val="2"/>
          </w:tcPr>
          <w:p w14:paraId="0D252809" w14:textId="77777777" w:rsidR="008D5AAA" w:rsidRPr="008D5AAA" w:rsidRDefault="008D5AAA" w:rsidP="005B7E84">
            <w:pPr>
              <w:pStyle w:val="NoSpacing"/>
              <w:jc w:val="center"/>
              <w:rPr>
                <w:b/>
                <w:sz w:val="18"/>
                <w:szCs w:val="18"/>
              </w:rPr>
            </w:pPr>
            <w:r w:rsidRPr="008D5AAA">
              <w:rPr>
                <w:b/>
                <w:sz w:val="18"/>
                <w:szCs w:val="18"/>
              </w:rPr>
              <w:t>Identify and List Hazards</w:t>
            </w:r>
          </w:p>
        </w:tc>
        <w:tc>
          <w:tcPr>
            <w:tcW w:w="2671" w:type="dxa"/>
          </w:tcPr>
          <w:p w14:paraId="657D890E" w14:textId="77777777" w:rsidR="008D5AAA" w:rsidRPr="008D5AAA" w:rsidRDefault="008D5AAA" w:rsidP="005B7E8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8D5AAA">
              <w:rPr>
                <w:b/>
                <w:sz w:val="18"/>
                <w:szCs w:val="18"/>
              </w:rPr>
              <w:t>List Current Risk Controls</w:t>
            </w:r>
          </w:p>
        </w:tc>
        <w:tc>
          <w:tcPr>
            <w:tcW w:w="1130" w:type="dxa"/>
          </w:tcPr>
          <w:p w14:paraId="1BFFC93C" w14:textId="77777777" w:rsidR="008D5AAA" w:rsidRPr="008D5AAA" w:rsidRDefault="008D5AAA" w:rsidP="005B7E8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8D5AAA">
              <w:rPr>
                <w:b/>
                <w:sz w:val="18"/>
                <w:szCs w:val="18"/>
              </w:rPr>
              <w:t>Risk Rating</w:t>
            </w:r>
          </w:p>
        </w:tc>
        <w:tc>
          <w:tcPr>
            <w:tcW w:w="3542" w:type="dxa"/>
          </w:tcPr>
          <w:p w14:paraId="3ED7D2E5" w14:textId="77777777" w:rsidR="008D5AAA" w:rsidRPr="008D5AAA" w:rsidRDefault="008D5AAA" w:rsidP="005B7E8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8D5AAA">
              <w:rPr>
                <w:b/>
                <w:sz w:val="18"/>
                <w:szCs w:val="18"/>
              </w:rPr>
              <w:t xml:space="preserve">List Additional Controls </w:t>
            </w:r>
            <w:r w:rsidRPr="008D5AAA">
              <w:rPr>
                <w:b/>
                <w:sz w:val="18"/>
                <w:szCs w:val="18"/>
              </w:rPr>
              <w:softHyphen/>
              <w:t>(if any – where current controls are not adequately managing the level of risk)</w:t>
            </w:r>
          </w:p>
        </w:tc>
      </w:tr>
      <w:tr w:rsidR="008D5AAA" w:rsidRPr="008D5AAA" w14:paraId="73E69B24" w14:textId="77777777" w:rsidTr="005B7E8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6" w:type="dxa"/>
          </w:tcPr>
          <w:p w14:paraId="58105A11" w14:textId="77777777" w:rsidR="008D5AAA" w:rsidRPr="008D5AAA" w:rsidRDefault="008D5AAA" w:rsidP="005B7E84">
            <w:pPr>
              <w:pStyle w:val="NoSpacing"/>
              <w:rPr>
                <w:color w:val="auto"/>
                <w:sz w:val="18"/>
                <w:szCs w:val="18"/>
              </w:rPr>
            </w:pPr>
            <w:r w:rsidRPr="008D5AAA">
              <w:rPr>
                <w:color w:val="auto"/>
                <w:sz w:val="18"/>
                <w:szCs w:val="18"/>
              </w:rPr>
              <w:t>1.</w:t>
            </w:r>
          </w:p>
        </w:tc>
        <w:tc>
          <w:tcPr>
            <w:tcW w:w="2278" w:type="dxa"/>
          </w:tcPr>
          <w:p w14:paraId="065C2881" w14:textId="77777777" w:rsidR="008D5AAA" w:rsidRPr="008D5AAA" w:rsidRDefault="008D5AAA" w:rsidP="005B7E84">
            <w:pPr>
              <w:pStyle w:val="NoSpacing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  <w:tc>
          <w:tcPr>
            <w:tcW w:w="2671" w:type="dxa"/>
          </w:tcPr>
          <w:p w14:paraId="188A86AD" w14:textId="77777777" w:rsidR="008D5AAA" w:rsidRPr="008D5AAA" w:rsidRDefault="008D5AAA" w:rsidP="005B7E84">
            <w:pPr>
              <w:pStyle w:val="NoSpacing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  <w:tc>
          <w:tcPr>
            <w:tcW w:w="1130" w:type="dxa"/>
          </w:tcPr>
          <w:p w14:paraId="155D5BF7" w14:textId="77777777" w:rsidR="008D5AAA" w:rsidRPr="008D5AAA" w:rsidRDefault="008D5AAA" w:rsidP="005B7E84">
            <w:pPr>
              <w:pStyle w:val="NoSpacing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  <w:tc>
          <w:tcPr>
            <w:tcW w:w="3542" w:type="dxa"/>
          </w:tcPr>
          <w:p w14:paraId="399DC04A" w14:textId="77777777" w:rsidR="008D5AAA" w:rsidRPr="008D5AAA" w:rsidRDefault="008D5AAA" w:rsidP="005B7E84">
            <w:pPr>
              <w:pStyle w:val="NoSpacing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8D5AAA" w:rsidRPr="008D5AAA" w14:paraId="42492C83" w14:textId="77777777" w:rsidTr="005B7E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6" w:type="dxa"/>
          </w:tcPr>
          <w:p w14:paraId="70DAA01F" w14:textId="77777777" w:rsidR="008D5AAA" w:rsidRPr="008D5AAA" w:rsidRDefault="008D5AAA" w:rsidP="005B7E84">
            <w:pPr>
              <w:pStyle w:val="NoSpacing"/>
              <w:rPr>
                <w:sz w:val="18"/>
                <w:szCs w:val="18"/>
              </w:rPr>
            </w:pPr>
            <w:r w:rsidRPr="008D5AAA">
              <w:rPr>
                <w:sz w:val="18"/>
                <w:szCs w:val="18"/>
              </w:rPr>
              <w:t>2.</w:t>
            </w:r>
          </w:p>
        </w:tc>
        <w:tc>
          <w:tcPr>
            <w:tcW w:w="2278" w:type="dxa"/>
          </w:tcPr>
          <w:p w14:paraId="0E3DC2C5" w14:textId="77777777" w:rsidR="008D5AAA" w:rsidRPr="008D5AAA" w:rsidRDefault="008D5AAA" w:rsidP="005B7E84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671" w:type="dxa"/>
          </w:tcPr>
          <w:p w14:paraId="7265BCA1" w14:textId="77777777" w:rsidR="008D5AAA" w:rsidRPr="008D5AAA" w:rsidRDefault="008D5AAA" w:rsidP="005B7E84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130" w:type="dxa"/>
          </w:tcPr>
          <w:p w14:paraId="44026E1D" w14:textId="77777777" w:rsidR="008D5AAA" w:rsidRPr="008D5AAA" w:rsidRDefault="008D5AAA" w:rsidP="005B7E84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3542" w:type="dxa"/>
          </w:tcPr>
          <w:p w14:paraId="2C4731AB" w14:textId="77777777" w:rsidR="008D5AAA" w:rsidRPr="008D5AAA" w:rsidRDefault="008D5AAA" w:rsidP="005B7E84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8D5AAA" w:rsidRPr="008D5AAA" w14:paraId="5CD3DFD2" w14:textId="77777777" w:rsidTr="005B7E8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6" w:type="dxa"/>
          </w:tcPr>
          <w:p w14:paraId="0C3D6AB2" w14:textId="77777777" w:rsidR="008D5AAA" w:rsidRPr="008D5AAA" w:rsidRDefault="008D5AAA" w:rsidP="005B7E84">
            <w:pPr>
              <w:pStyle w:val="NoSpacing"/>
              <w:rPr>
                <w:color w:val="auto"/>
                <w:sz w:val="18"/>
                <w:szCs w:val="18"/>
              </w:rPr>
            </w:pPr>
            <w:r w:rsidRPr="008D5AAA">
              <w:rPr>
                <w:color w:val="auto"/>
                <w:sz w:val="18"/>
                <w:szCs w:val="18"/>
              </w:rPr>
              <w:t>3.</w:t>
            </w:r>
          </w:p>
        </w:tc>
        <w:tc>
          <w:tcPr>
            <w:tcW w:w="2278" w:type="dxa"/>
          </w:tcPr>
          <w:p w14:paraId="2B32DE9F" w14:textId="77777777" w:rsidR="008D5AAA" w:rsidRPr="008D5AAA" w:rsidRDefault="008D5AAA" w:rsidP="005B7E84">
            <w:pPr>
              <w:pStyle w:val="NoSpacing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  <w:tc>
          <w:tcPr>
            <w:tcW w:w="2671" w:type="dxa"/>
          </w:tcPr>
          <w:p w14:paraId="599336D4" w14:textId="77777777" w:rsidR="008D5AAA" w:rsidRPr="008D5AAA" w:rsidRDefault="008D5AAA" w:rsidP="005B7E84">
            <w:pPr>
              <w:pStyle w:val="NoSpacing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  <w:tc>
          <w:tcPr>
            <w:tcW w:w="1130" w:type="dxa"/>
          </w:tcPr>
          <w:p w14:paraId="7FAB3E46" w14:textId="77777777" w:rsidR="008D5AAA" w:rsidRPr="008D5AAA" w:rsidRDefault="008D5AAA" w:rsidP="005B7E84">
            <w:pPr>
              <w:pStyle w:val="NoSpacing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  <w:tc>
          <w:tcPr>
            <w:tcW w:w="3542" w:type="dxa"/>
          </w:tcPr>
          <w:p w14:paraId="67810CC5" w14:textId="77777777" w:rsidR="008D5AAA" w:rsidRPr="008D5AAA" w:rsidRDefault="008D5AAA" w:rsidP="005B7E84">
            <w:pPr>
              <w:pStyle w:val="NoSpacing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8D5AAA" w:rsidRPr="008D5AAA" w14:paraId="2B31A078" w14:textId="77777777" w:rsidTr="005B7E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6" w:type="dxa"/>
          </w:tcPr>
          <w:p w14:paraId="473E579A" w14:textId="77777777" w:rsidR="008D5AAA" w:rsidRPr="008D5AAA" w:rsidRDefault="008D5AAA" w:rsidP="005B7E84">
            <w:pPr>
              <w:pStyle w:val="NoSpacing"/>
              <w:rPr>
                <w:sz w:val="18"/>
                <w:szCs w:val="18"/>
              </w:rPr>
            </w:pPr>
            <w:r w:rsidRPr="008D5AAA">
              <w:rPr>
                <w:sz w:val="18"/>
                <w:szCs w:val="18"/>
              </w:rPr>
              <w:t>4.</w:t>
            </w:r>
          </w:p>
        </w:tc>
        <w:tc>
          <w:tcPr>
            <w:tcW w:w="2278" w:type="dxa"/>
          </w:tcPr>
          <w:p w14:paraId="3DB38065" w14:textId="77777777" w:rsidR="008D5AAA" w:rsidRPr="008D5AAA" w:rsidRDefault="008D5AAA" w:rsidP="005B7E84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671" w:type="dxa"/>
          </w:tcPr>
          <w:p w14:paraId="2A51672D" w14:textId="77777777" w:rsidR="008D5AAA" w:rsidRPr="008D5AAA" w:rsidRDefault="008D5AAA" w:rsidP="005B7E84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130" w:type="dxa"/>
          </w:tcPr>
          <w:p w14:paraId="0FF003F0" w14:textId="77777777" w:rsidR="008D5AAA" w:rsidRPr="008D5AAA" w:rsidRDefault="008D5AAA" w:rsidP="005B7E84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3542" w:type="dxa"/>
          </w:tcPr>
          <w:p w14:paraId="05D3D8D2" w14:textId="77777777" w:rsidR="008D5AAA" w:rsidRPr="008D5AAA" w:rsidRDefault="008D5AAA" w:rsidP="005B7E84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8D5AAA" w:rsidRPr="008D5AAA" w14:paraId="55FE3FBD" w14:textId="77777777" w:rsidTr="005B7E8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6" w:type="dxa"/>
          </w:tcPr>
          <w:p w14:paraId="29E5ED91" w14:textId="77777777" w:rsidR="008D5AAA" w:rsidRPr="008D5AAA" w:rsidRDefault="008D5AAA" w:rsidP="005B7E84">
            <w:pPr>
              <w:pStyle w:val="NoSpacing"/>
              <w:rPr>
                <w:color w:val="auto"/>
                <w:sz w:val="18"/>
                <w:szCs w:val="18"/>
              </w:rPr>
            </w:pPr>
            <w:r w:rsidRPr="008D5AAA">
              <w:rPr>
                <w:color w:val="auto"/>
                <w:sz w:val="18"/>
                <w:szCs w:val="18"/>
              </w:rPr>
              <w:t>5.</w:t>
            </w:r>
          </w:p>
        </w:tc>
        <w:tc>
          <w:tcPr>
            <w:tcW w:w="2278" w:type="dxa"/>
          </w:tcPr>
          <w:p w14:paraId="74D7A293" w14:textId="77777777" w:rsidR="008D5AAA" w:rsidRPr="008D5AAA" w:rsidRDefault="008D5AAA" w:rsidP="005B7E84">
            <w:pPr>
              <w:pStyle w:val="NoSpacing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  <w:tc>
          <w:tcPr>
            <w:tcW w:w="2671" w:type="dxa"/>
          </w:tcPr>
          <w:p w14:paraId="0F84C583" w14:textId="77777777" w:rsidR="008D5AAA" w:rsidRPr="008D5AAA" w:rsidRDefault="008D5AAA" w:rsidP="005B7E84">
            <w:pPr>
              <w:pStyle w:val="NoSpacing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  <w:tc>
          <w:tcPr>
            <w:tcW w:w="1130" w:type="dxa"/>
          </w:tcPr>
          <w:p w14:paraId="7399D97A" w14:textId="77777777" w:rsidR="008D5AAA" w:rsidRPr="008D5AAA" w:rsidRDefault="008D5AAA" w:rsidP="005B7E84">
            <w:pPr>
              <w:pStyle w:val="NoSpacing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  <w:tc>
          <w:tcPr>
            <w:tcW w:w="3542" w:type="dxa"/>
          </w:tcPr>
          <w:p w14:paraId="70390192" w14:textId="77777777" w:rsidR="008D5AAA" w:rsidRPr="008D5AAA" w:rsidRDefault="008D5AAA" w:rsidP="005B7E84">
            <w:pPr>
              <w:pStyle w:val="NoSpacing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8D5AAA" w:rsidRPr="008D5AAA" w14:paraId="4874C24C" w14:textId="77777777" w:rsidTr="005B7E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6" w:type="dxa"/>
          </w:tcPr>
          <w:p w14:paraId="15E01FB0" w14:textId="77777777" w:rsidR="008D5AAA" w:rsidRPr="008D5AAA" w:rsidRDefault="008D5AAA" w:rsidP="005B7E84">
            <w:pPr>
              <w:pStyle w:val="NoSpacing"/>
              <w:rPr>
                <w:sz w:val="18"/>
                <w:szCs w:val="18"/>
              </w:rPr>
            </w:pPr>
            <w:r w:rsidRPr="008D5AAA">
              <w:rPr>
                <w:sz w:val="18"/>
                <w:szCs w:val="18"/>
              </w:rPr>
              <w:t>6.</w:t>
            </w:r>
          </w:p>
        </w:tc>
        <w:tc>
          <w:tcPr>
            <w:tcW w:w="2278" w:type="dxa"/>
          </w:tcPr>
          <w:p w14:paraId="522C573D" w14:textId="77777777" w:rsidR="008D5AAA" w:rsidRPr="008D5AAA" w:rsidRDefault="008D5AAA" w:rsidP="005B7E84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671" w:type="dxa"/>
          </w:tcPr>
          <w:p w14:paraId="0A1B90C3" w14:textId="77777777" w:rsidR="008D5AAA" w:rsidRPr="008D5AAA" w:rsidRDefault="008D5AAA" w:rsidP="005B7E84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130" w:type="dxa"/>
          </w:tcPr>
          <w:p w14:paraId="5E8D34E5" w14:textId="77777777" w:rsidR="008D5AAA" w:rsidRPr="008D5AAA" w:rsidRDefault="008D5AAA" w:rsidP="005B7E84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3542" w:type="dxa"/>
          </w:tcPr>
          <w:p w14:paraId="6A332DE6" w14:textId="77777777" w:rsidR="008D5AAA" w:rsidRPr="008D5AAA" w:rsidRDefault="008D5AAA" w:rsidP="005B7E84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8D5AAA" w:rsidRPr="008D5AAA" w14:paraId="6AFE2D74" w14:textId="77777777" w:rsidTr="005B7E8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6" w:type="dxa"/>
          </w:tcPr>
          <w:p w14:paraId="424EAD1C" w14:textId="77777777" w:rsidR="008D5AAA" w:rsidRPr="008D5AAA" w:rsidRDefault="008D5AAA" w:rsidP="005B7E84">
            <w:pPr>
              <w:pStyle w:val="NoSpacing"/>
              <w:rPr>
                <w:color w:val="auto"/>
                <w:sz w:val="18"/>
                <w:szCs w:val="18"/>
              </w:rPr>
            </w:pPr>
            <w:r w:rsidRPr="008D5AAA">
              <w:rPr>
                <w:color w:val="auto"/>
                <w:sz w:val="18"/>
                <w:szCs w:val="18"/>
              </w:rPr>
              <w:t>7.</w:t>
            </w:r>
          </w:p>
        </w:tc>
        <w:tc>
          <w:tcPr>
            <w:tcW w:w="2278" w:type="dxa"/>
          </w:tcPr>
          <w:p w14:paraId="5F53DA4B" w14:textId="77777777" w:rsidR="008D5AAA" w:rsidRPr="008D5AAA" w:rsidRDefault="008D5AAA" w:rsidP="005B7E84">
            <w:pPr>
              <w:pStyle w:val="NoSpacing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  <w:tc>
          <w:tcPr>
            <w:tcW w:w="2671" w:type="dxa"/>
          </w:tcPr>
          <w:p w14:paraId="2EEA6842" w14:textId="77777777" w:rsidR="008D5AAA" w:rsidRPr="008D5AAA" w:rsidRDefault="008D5AAA" w:rsidP="005B7E84">
            <w:pPr>
              <w:pStyle w:val="NoSpacing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  <w:tc>
          <w:tcPr>
            <w:tcW w:w="1130" w:type="dxa"/>
          </w:tcPr>
          <w:p w14:paraId="71AE6CDD" w14:textId="77777777" w:rsidR="008D5AAA" w:rsidRPr="008D5AAA" w:rsidRDefault="008D5AAA" w:rsidP="005B7E84">
            <w:pPr>
              <w:pStyle w:val="NoSpacing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  <w:tc>
          <w:tcPr>
            <w:tcW w:w="3542" w:type="dxa"/>
          </w:tcPr>
          <w:p w14:paraId="4B933FAA" w14:textId="77777777" w:rsidR="008D5AAA" w:rsidRPr="008D5AAA" w:rsidRDefault="008D5AAA" w:rsidP="005B7E84">
            <w:pPr>
              <w:pStyle w:val="NoSpacing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8D5AAA" w:rsidRPr="008D5AAA" w14:paraId="1BAB7657" w14:textId="77777777" w:rsidTr="005B7E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6" w:type="dxa"/>
          </w:tcPr>
          <w:p w14:paraId="3422AD08" w14:textId="77777777" w:rsidR="008D5AAA" w:rsidRPr="008D5AAA" w:rsidRDefault="008D5AAA" w:rsidP="005B7E84">
            <w:pPr>
              <w:pStyle w:val="NoSpacing"/>
              <w:rPr>
                <w:sz w:val="18"/>
                <w:szCs w:val="18"/>
              </w:rPr>
            </w:pPr>
            <w:r w:rsidRPr="008D5AAA">
              <w:rPr>
                <w:sz w:val="18"/>
                <w:szCs w:val="18"/>
              </w:rPr>
              <w:t>8.</w:t>
            </w:r>
          </w:p>
        </w:tc>
        <w:tc>
          <w:tcPr>
            <w:tcW w:w="2278" w:type="dxa"/>
          </w:tcPr>
          <w:p w14:paraId="3154E958" w14:textId="77777777" w:rsidR="008D5AAA" w:rsidRPr="008D5AAA" w:rsidRDefault="008D5AAA" w:rsidP="005B7E84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671" w:type="dxa"/>
          </w:tcPr>
          <w:p w14:paraId="21889BDA" w14:textId="77777777" w:rsidR="008D5AAA" w:rsidRPr="008D5AAA" w:rsidRDefault="008D5AAA" w:rsidP="005B7E84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130" w:type="dxa"/>
          </w:tcPr>
          <w:p w14:paraId="10CFCD98" w14:textId="77777777" w:rsidR="008D5AAA" w:rsidRPr="008D5AAA" w:rsidRDefault="008D5AAA" w:rsidP="005B7E84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3542" w:type="dxa"/>
          </w:tcPr>
          <w:p w14:paraId="0F0EFA11" w14:textId="77777777" w:rsidR="008D5AAA" w:rsidRPr="008D5AAA" w:rsidRDefault="008D5AAA" w:rsidP="005B7E84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  <w:p w14:paraId="4C9C1A58" w14:textId="77777777" w:rsidR="008D5AAA" w:rsidRPr="008D5AAA" w:rsidRDefault="008D5AAA" w:rsidP="005B7E84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8D5AAA" w:rsidRPr="008D5AAA" w14:paraId="61CA842F" w14:textId="77777777" w:rsidTr="005B7E8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6" w:type="dxa"/>
          </w:tcPr>
          <w:p w14:paraId="1BE7AF50" w14:textId="77777777" w:rsidR="008D5AAA" w:rsidRPr="008D5AAA" w:rsidRDefault="008D5AAA" w:rsidP="005B7E84">
            <w:pPr>
              <w:pStyle w:val="NoSpacing"/>
              <w:rPr>
                <w:color w:val="auto"/>
                <w:sz w:val="18"/>
                <w:szCs w:val="18"/>
              </w:rPr>
            </w:pPr>
            <w:r w:rsidRPr="008D5AAA">
              <w:rPr>
                <w:color w:val="auto"/>
                <w:sz w:val="18"/>
                <w:szCs w:val="18"/>
              </w:rPr>
              <w:t>9.</w:t>
            </w:r>
          </w:p>
        </w:tc>
        <w:tc>
          <w:tcPr>
            <w:tcW w:w="2278" w:type="dxa"/>
          </w:tcPr>
          <w:p w14:paraId="223D6363" w14:textId="77777777" w:rsidR="008D5AAA" w:rsidRPr="008D5AAA" w:rsidRDefault="008D5AAA" w:rsidP="005B7E84">
            <w:pPr>
              <w:pStyle w:val="NoSpacing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  <w:tc>
          <w:tcPr>
            <w:tcW w:w="2671" w:type="dxa"/>
          </w:tcPr>
          <w:p w14:paraId="281A7FD8" w14:textId="77777777" w:rsidR="008D5AAA" w:rsidRPr="008D5AAA" w:rsidRDefault="008D5AAA" w:rsidP="005B7E84">
            <w:pPr>
              <w:pStyle w:val="NoSpacing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  <w:tc>
          <w:tcPr>
            <w:tcW w:w="1130" w:type="dxa"/>
          </w:tcPr>
          <w:p w14:paraId="1BA741C3" w14:textId="77777777" w:rsidR="008D5AAA" w:rsidRPr="008D5AAA" w:rsidRDefault="008D5AAA" w:rsidP="005B7E84">
            <w:pPr>
              <w:pStyle w:val="NoSpacing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  <w:tc>
          <w:tcPr>
            <w:tcW w:w="3542" w:type="dxa"/>
          </w:tcPr>
          <w:p w14:paraId="7A928378" w14:textId="77777777" w:rsidR="008D5AAA" w:rsidRPr="008D5AAA" w:rsidRDefault="008D5AAA" w:rsidP="005B7E84">
            <w:pPr>
              <w:pStyle w:val="NoSpacing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8D5AAA" w:rsidRPr="008D5AAA" w14:paraId="630EC00C" w14:textId="77777777" w:rsidTr="005B7E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6" w:type="dxa"/>
          </w:tcPr>
          <w:p w14:paraId="313DE700" w14:textId="77777777" w:rsidR="008D5AAA" w:rsidRPr="008D5AAA" w:rsidRDefault="008D5AAA" w:rsidP="005B7E84">
            <w:pPr>
              <w:pStyle w:val="NoSpacing"/>
              <w:rPr>
                <w:sz w:val="18"/>
                <w:szCs w:val="18"/>
              </w:rPr>
            </w:pPr>
            <w:r w:rsidRPr="008D5AAA">
              <w:rPr>
                <w:sz w:val="18"/>
                <w:szCs w:val="18"/>
              </w:rPr>
              <w:t>10.</w:t>
            </w:r>
          </w:p>
        </w:tc>
        <w:tc>
          <w:tcPr>
            <w:tcW w:w="2278" w:type="dxa"/>
          </w:tcPr>
          <w:p w14:paraId="2ED3C25E" w14:textId="77777777" w:rsidR="008D5AAA" w:rsidRPr="008D5AAA" w:rsidRDefault="008D5AAA" w:rsidP="005B7E84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2671" w:type="dxa"/>
          </w:tcPr>
          <w:p w14:paraId="0CD4620C" w14:textId="77777777" w:rsidR="008D5AAA" w:rsidRPr="008D5AAA" w:rsidRDefault="008D5AAA" w:rsidP="005B7E84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1130" w:type="dxa"/>
          </w:tcPr>
          <w:p w14:paraId="4AC22E4A" w14:textId="77777777" w:rsidR="008D5AAA" w:rsidRPr="008D5AAA" w:rsidRDefault="008D5AAA" w:rsidP="005B7E84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  <w:tc>
          <w:tcPr>
            <w:tcW w:w="3542" w:type="dxa"/>
          </w:tcPr>
          <w:p w14:paraId="1676B51C" w14:textId="77777777" w:rsidR="008D5AAA" w:rsidRPr="008D5AAA" w:rsidRDefault="008D5AAA" w:rsidP="005B7E84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  <w:tr w:rsidR="008D5AAA" w:rsidRPr="008D5AAA" w14:paraId="1860A2D2" w14:textId="77777777" w:rsidTr="005B7E8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6" w:type="dxa"/>
          </w:tcPr>
          <w:p w14:paraId="47EA7423" w14:textId="77777777" w:rsidR="008D5AAA" w:rsidRPr="008D5AAA" w:rsidRDefault="008D5AAA" w:rsidP="005B7E84">
            <w:pPr>
              <w:pStyle w:val="NoSpacing"/>
              <w:rPr>
                <w:color w:val="auto"/>
                <w:sz w:val="18"/>
                <w:szCs w:val="18"/>
              </w:rPr>
            </w:pPr>
            <w:r w:rsidRPr="008D5AAA">
              <w:rPr>
                <w:color w:val="auto"/>
                <w:sz w:val="18"/>
                <w:szCs w:val="18"/>
              </w:rPr>
              <w:t>11.</w:t>
            </w:r>
          </w:p>
        </w:tc>
        <w:tc>
          <w:tcPr>
            <w:tcW w:w="2278" w:type="dxa"/>
          </w:tcPr>
          <w:p w14:paraId="08762C26" w14:textId="77777777" w:rsidR="008D5AAA" w:rsidRPr="008D5AAA" w:rsidRDefault="008D5AAA" w:rsidP="005B7E84">
            <w:pPr>
              <w:pStyle w:val="NoSpacing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  <w:tc>
          <w:tcPr>
            <w:tcW w:w="2671" w:type="dxa"/>
          </w:tcPr>
          <w:p w14:paraId="38886195" w14:textId="77777777" w:rsidR="008D5AAA" w:rsidRPr="008D5AAA" w:rsidRDefault="008D5AAA" w:rsidP="005B7E84">
            <w:pPr>
              <w:pStyle w:val="NoSpacing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  <w:tc>
          <w:tcPr>
            <w:tcW w:w="1130" w:type="dxa"/>
          </w:tcPr>
          <w:p w14:paraId="6314584F" w14:textId="77777777" w:rsidR="008D5AAA" w:rsidRPr="008D5AAA" w:rsidRDefault="008D5AAA" w:rsidP="005B7E84">
            <w:pPr>
              <w:pStyle w:val="NoSpacing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  <w:tc>
          <w:tcPr>
            <w:tcW w:w="3542" w:type="dxa"/>
          </w:tcPr>
          <w:p w14:paraId="1E8CBDF8" w14:textId="77777777" w:rsidR="008D5AAA" w:rsidRPr="008D5AAA" w:rsidRDefault="008D5AAA" w:rsidP="005B7E84">
            <w:pPr>
              <w:pStyle w:val="NoSpacing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</w:tbl>
    <w:p w14:paraId="4E530FF4" w14:textId="77777777" w:rsidR="008D5AAA" w:rsidRDefault="008D5AAA" w:rsidP="008D5AAA">
      <w:pPr>
        <w:rPr>
          <w:rFonts w:cstheme="minorHAnsi"/>
          <w:szCs w:val="20"/>
        </w:rPr>
      </w:pPr>
    </w:p>
    <w:p w14:paraId="6397F049" w14:textId="77777777" w:rsidR="008D5AAA" w:rsidRDefault="008D5AAA" w:rsidP="008D5AAA">
      <w:pPr>
        <w:rPr>
          <w:rFonts w:cstheme="minorHAnsi"/>
          <w:szCs w:val="20"/>
        </w:rPr>
      </w:pPr>
    </w:p>
    <w:p w14:paraId="56EA08E5" w14:textId="77777777" w:rsidR="008D5AAA" w:rsidRDefault="008D5AAA" w:rsidP="008D5AAA">
      <w:pPr>
        <w:rPr>
          <w:rFonts w:cstheme="minorHAnsi"/>
          <w:szCs w:val="20"/>
        </w:rPr>
      </w:pPr>
    </w:p>
    <w:p w14:paraId="6B641401" w14:textId="77777777" w:rsidR="008D5AAA" w:rsidRPr="00C75E4A" w:rsidRDefault="008D5AAA" w:rsidP="008D5AAA">
      <w:pPr>
        <w:spacing w:before="0" w:after="0" w:line="276" w:lineRule="auto"/>
        <w:contextualSpacing/>
        <w:rPr>
          <w:rFonts w:eastAsia="Calibri" w:cs="Arial"/>
          <w:b/>
          <w:color w:val="000000"/>
          <w:szCs w:val="20"/>
          <w:lang w:val="en-PH"/>
        </w:rPr>
      </w:pPr>
      <w:r>
        <w:rPr>
          <w:rFonts w:eastAsia="Calibri" w:cs="Arial"/>
          <w:b/>
          <w:color w:val="000000"/>
          <w:szCs w:val="20"/>
          <w:lang w:val="en-PH"/>
        </w:rPr>
        <w:lastRenderedPageBreak/>
        <w:t xml:space="preserve">1. </w:t>
      </w:r>
      <w:r w:rsidRPr="00C75E4A">
        <w:rPr>
          <w:rFonts w:eastAsia="Calibri" w:cs="Arial"/>
          <w:b/>
          <w:color w:val="000000"/>
          <w:szCs w:val="20"/>
          <w:lang w:val="en-PH"/>
        </w:rPr>
        <w:t xml:space="preserve">Consequence </w:t>
      </w:r>
      <w:r w:rsidRPr="00C75E4A">
        <w:rPr>
          <w:rFonts w:eastAsia="Calibri" w:cs="Arial"/>
          <w:color w:val="000000"/>
          <w:szCs w:val="20"/>
          <w:lang w:val="en-PH"/>
        </w:rPr>
        <w:t>– Evaluate the consequences of a risk occurring according to the ratings in the top row.</w:t>
      </w:r>
    </w:p>
    <w:p w14:paraId="796049E5" w14:textId="77777777" w:rsidR="008D5AAA" w:rsidRPr="00DA01A3" w:rsidRDefault="008D5AAA" w:rsidP="008D5AAA">
      <w:pPr>
        <w:spacing w:before="0" w:after="0"/>
        <w:ind w:left="720"/>
        <w:contextualSpacing/>
        <w:rPr>
          <w:rFonts w:eastAsia="Calibri" w:cs="Arial"/>
          <w:color w:val="000000"/>
          <w:sz w:val="18"/>
          <w:szCs w:val="18"/>
          <w:lang w:val="en-PH"/>
        </w:rPr>
      </w:pPr>
    </w:p>
    <w:tbl>
      <w:tblPr>
        <w:tblStyle w:val="Fazmantable"/>
        <w:tblW w:w="10063" w:type="dxa"/>
        <w:tblLook w:val="04A0" w:firstRow="1" w:lastRow="0" w:firstColumn="1" w:lastColumn="0" w:noHBand="0" w:noVBand="1"/>
      </w:tblPr>
      <w:tblGrid>
        <w:gridCol w:w="3016"/>
        <w:gridCol w:w="1198"/>
        <w:gridCol w:w="5849"/>
      </w:tblGrid>
      <w:tr w:rsidR="008D5AAA" w:rsidRPr="00DA01A3" w14:paraId="5D327328" w14:textId="77777777" w:rsidTr="005B7E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6" w:type="dxa"/>
          </w:tcPr>
          <w:p w14:paraId="7DFFC6CE" w14:textId="77777777" w:rsidR="008D5AAA" w:rsidRPr="00DA01A3" w:rsidRDefault="008D5AAA" w:rsidP="005B7E84">
            <w:pPr>
              <w:spacing w:before="0" w:after="0"/>
              <w:contextualSpacing/>
              <w:jc w:val="center"/>
              <w:rPr>
                <w:rFonts w:cs="Arial"/>
                <w:b/>
                <w:color w:val="000000"/>
                <w:sz w:val="18"/>
                <w:szCs w:val="18"/>
              </w:rPr>
            </w:pPr>
            <w:r w:rsidRPr="00DA01A3">
              <w:rPr>
                <w:rFonts w:cs="Arial"/>
                <w:color w:val="000000"/>
                <w:sz w:val="18"/>
                <w:szCs w:val="18"/>
              </w:rPr>
              <w:t>Descriptor</w:t>
            </w:r>
          </w:p>
        </w:tc>
        <w:tc>
          <w:tcPr>
            <w:tcW w:w="1198" w:type="dxa"/>
          </w:tcPr>
          <w:p w14:paraId="587ACD56" w14:textId="77777777" w:rsidR="008D5AAA" w:rsidRPr="00DA01A3" w:rsidRDefault="008D5AAA" w:rsidP="005B7E84">
            <w:pPr>
              <w:spacing w:before="0" w:after="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color w:val="000000"/>
                <w:sz w:val="18"/>
                <w:szCs w:val="18"/>
              </w:rPr>
            </w:pPr>
            <w:r w:rsidRPr="00DA01A3">
              <w:rPr>
                <w:rFonts w:cs="Arial"/>
                <w:color w:val="000000"/>
                <w:sz w:val="18"/>
                <w:szCs w:val="18"/>
              </w:rPr>
              <w:t>Level</w:t>
            </w:r>
          </w:p>
        </w:tc>
        <w:tc>
          <w:tcPr>
            <w:tcW w:w="5849" w:type="dxa"/>
          </w:tcPr>
          <w:p w14:paraId="7A2449DC" w14:textId="77777777" w:rsidR="008D5AAA" w:rsidRPr="00DA01A3" w:rsidRDefault="008D5AAA" w:rsidP="005B7E84">
            <w:pPr>
              <w:spacing w:before="0" w:after="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/>
                <w:color w:val="000000"/>
                <w:sz w:val="18"/>
                <w:szCs w:val="18"/>
              </w:rPr>
            </w:pPr>
            <w:r w:rsidRPr="00DA01A3">
              <w:rPr>
                <w:rFonts w:cs="Arial"/>
                <w:color w:val="000000"/>
                <w:sz w:val="18"/>
                <w:szCs w:val="18"/>
              </w:rPr>
              <w:t>Definition</w:t>
            </w:r>
          </w:p>
        </w:tc>
      </w:tr>
      <w:tr w:rsidR="008D5AAA" w:rsidRPr="00DA01A3" w14:paraId="4FF2D1F8" w14:textId="77777777" w:rsidTr="005B7E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6" w:type="dxa"/>
          </w:tcPr>
          <w:p w14:paraId="7378B7A5" w14:textId="77777777" w:rsidR="008D5AAA" w:rsidRPr="00DA01A3" w:rsidRDefault="008D5AAA" w:rsidP="005B7E84">
            <w:pPr>
              <w:spacing w:before="0" w:after="0"/>
              <w:contextualSpacing/>
              <w:rPr>
                <w:rFonts w:cs="Arial"/>
                <w:b/>
                <w:color w:val="000000"/>
                <w:sz w:val="18"/>
                <w:szCs w:val="18"/>
              </w:rPr>
            </w:pPr>
            <w:r w:rsidRPr="00DA01A3">
              <w:rPr>
                <w:rFonts w:cs="Arial"/>
                <w:b/>
                <w:color w:val="000000"/>
                <w:sz w:val="18"/>
                <w:szCs w:val="18"/>
              </w:rPr>
              <w:t>Insignificant</w:t>
            </w:r>
          </w:p>
        </w:tc>
        <w:tc>
          <w:tcPr>
            <w:tcW w:w="1198" w:type="dxa"/>
          </w:tcPr>
          <w:p w14:paraId="792A2747" w14:textId="77777777" w:rsidR="008D5AAA" w:rsidRPr="00C75E4A" w:rsidRDefault="008D5AAA" w:rsidP="005B7E84">
            <w:pPr>
              <w:spacing w:before="0"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C75E4A">
              <w:rPr>
                <w:rFonts w:cs="Arial"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5849" w:type="dxa"/>
          </w:tcPr>
          <w:p w14:paraId="6131D630" w14:textId="77777777" w:rsidR="008D5AAA" w:rsidRPr="00C75E4A" w:rsidRDefault="008D5AAA" w:rsidP="005B7E84">
            <w:pPr>
              <w:spacing w:before="0"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C75E4A">
              <w:rPr>
                <w:rFonts w:cs="Arial"/>
                <w:bCs/>
                <w:color w:val="000000"/>
                <w:sz w:val="18"/>
                <w:szCs w:val="18"/>
              </w:rPr>
              <w:t>No injury</w:t>
            </w:r>
          </w:p>
        </w:tc>
      </w:tr>
      <w:tr w:rsidR="008D5AAA" w:rsidRPr="00DA01A3" w14:paraId="09C7C978" w14:textId="77777777" w:rsidTr="005B7E8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6" w:type="dxa"/>
          </w:tcPr>
          <w:p w14:paraId="316DEB77" w14:textId="77777777" w:rsidR="008D5AAA" w:rsidRPr="00DA01A3" w:rsidRDefault="008D5AAA" w:rsidP="005B7E84">
            <w:pPr>
              <w:spacing w:before="0" w:after="0"/>
              <w:contextualSpacing/>
              <w:rPr>
                <w:rFonts w:cs="Arial"/>
                <w:b/>
                <w:color w:val="000000"/>
                <w:sz w:val="18"/>
                <w:szCs w:val="18"/>
              </w:rPr>
            </w:pPr>
            <w:r w:rsidRPr="00DA01A3">
              <w:rPr>
                <w:rFonts w:cs="Arial"/>
                <w:b/>
                <w:color w:val="000000"/>
                <w:sz w:val="18"/>
                <w:szCs w:val="18"/>
              </w:rPr>
              <w:t>Minor</w:t>
            </w:r>
          </w:p>
        </w:tc>
        <w:tc>
          <w:tcPr>
            <w:tcW w:w="1198" w:type="dxa"/>
          </w:tcPr>
          <w:p w14:paraId="60EEFBEF" w14:textId="77777777" w:rsidR="008D5AAA" w:rsidRPr="00C75E4A" w:rsidRDefault="008D5AAA" w:rsidP="005B7E84">
            <w:pPr>
              <w:spacing w:before="0" w:after="0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C75E4A">
              <w:rPr>
                <w:rFonts w:cs="Arial"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5849" w:type="dxa"/>
          </w:tcPr>
          <w:p w14:paraId="4B43F982" w14:textId="77777777" w:rsidR="008D5AAA" w:rsidRPr="00C75E4A" w:rsidRDefault="008D5AAA" w:rsidP="005B7E84">
            <w:pPr>
              <w:spacing w:before="0" w:after="0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C75E4A">
              <w:rPr>
                <w:rFonts w:cs="Arial"/>
                <w:bCs/>
                <w:color w:val="000000"/>
                <w:sz w:val="18"/>
                <w:szCs w:val="18"/>
              </w:rPr>
              <w:t>Injury/ ill health requiring first aid</w:t>
            </w:r>
          </w:p>
        </w:tc>
      </w:tr>
      <w:tr w:rsidR="008D5AAA" w:rsidRPr="00DA01A3" w14:paraId="2C5662A0" w14:textId="77777777" w:rsidTr="005B7E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6" w:type="dxa"/>
          </w:tcPr>
          <w:p w14:paraId="5088C0E2" w14:textId="77777777" w:rsidR="008D5AAA" w:rsidRPr="00DA01A3" w:rsidRDefault="008D5AAA" w:rsidP="005B7E84">
            <w:pPr>
              <w:spacing w:before="0" w:after="0"/>
              <w:contextualSpacing/>
              <w:rPr>
                <w:rFonts w:cs="Arial"/>
                <w:b/>
                <w:color w:val="000000"/>
                <w:sz w:val="18"/>
                <w:szCs w:val="18"/>
              </w:rPr>
            </w:pPr>
            <w:r w:rsidRPr="00DA01A3">
              <w:rPr>
                <w:rFonts w:cs="Arial"/>
                <w:b/>
                <w:color w:val="000000"/>
                <w:sz w:val="18"/>
                <w:szCs w:val="18"/>
              </w:rPr>
              <w:t>Moderate</w:t>
            </w:r>
          </w:p>
        </w:tc>
        <w:tc>
          <w:tcPr>
            <w:tcW w:w="1198" w:type="dxa"/>
          </w:tcPr>
          <w:p w14:paraId="295C7219" w14:textId="77777777" w:rsidR="008D5AAA" w:rsidRPr="00C75E4A" w:rsidRDefault="008D5AAA" w:rsidP="005B7E84">
            <w:pPr>
              <w:spacing w:before="0"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C75E4A">
              <w:rPr>
                <w:rFonts w:cs="Arial"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5849" w:type="dxa"/>
          </w:tcPr>
          <w:p w14:paraId="5A91F44F" w14:textId="77777777" w:rsidR="008D5AAA" w:rsidRPr="00C75E4A" w:rsidRDefault="008D5AAA" w:rsidP="005B7E84">
            <w:pPr>
              <w:spacing w:before="0"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C75E4A">
              <w:rPr>
                <w:rFonts w:cs="Arial"/>
                <w:bCs/>
                <w:color w:val="000000"/>
                <w:sz w:val="18"/>
                <w:szCs w:val="18"/>
              </w:rPr>
              <w:t>Injury/ ill health requiring medical attention</w:t>
            </w:r>
          </w:p>
        </w:tc>
      </w:tr>
      <w:tr w:rsidR="008D5AAA" w:rsidRPr="00DA01A3" w14:paraId="333102BC" w14:textId="77777777" w:rsidTr="005B7E8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6" w:type="dxa"/>
          </w:tcPr>
          <w:p w14:paraId="09126B7F" w14:textId="77777777" w:rsidR="008D5AAA" w:rsidRPr="00DA01A3" w:rsidRDefault="008D5AAA" w:rsidP="005B7E84">
            <w:pPr>
              <w:spacing w:before="0" w:after="0"/>
              <w:contextualSpacing/>
              <w:rPr>
                <w:rFonts w:cs="Arial"/>
                <w:b/>
                <w:color w:val="000000"/>
                <w:sz w:val="18"/>
                <w:szCs w:val="18"/>
              </w:rPr>
            </w:pPr>
            <w:r w:rsidRPr="00DA01A3">
              <w:rPr>
                <w:rFonts w:cs="Arial"/>
                <w:b/>
                <w:color w:val="000000"/>
                <w:sz w:val="18"/>
                <w:szCs w:val="18"/>
              </w:rPr>
              <w:t>Major</w:t>
            </w:r>
          </w:p>
        </w:tc>
        <w:tc>
          <w:tcPr>
            <w:tcW w:w="1198" w:type="dxa"/>
          </w:tcPr>
          <w:p w14:paraId="22B292AC" w14:textId="77777777" w:rsidR="008D5AAA" w:rsidRPr="00C75E4A" w:rsidRDefault="008D5AAA" w:rsidP="005B7E84">
            <w:pPr>
              <w:spacing w:before="0" w:after="0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C75E4A">
              <w:rPr>
                <w:rFonts w:cs="Arial"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5849" w:type="dxa"/>
          </w:tcPr>
          <w:p w14:paraId="37B1986B" w14:textId="77777777" w:rsidR="008D5AAA" w:rsidRPr="00C75E4A" w:rsidRDefault="008D5AAA" w:rsidP="005B7E84">
            <w:pPr>
              <w:spacing w:before="0" w:after="0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C75E4A">
              <w:rPr>
                <w:rFonts w:cs="Arial"/>
                <w:bCs/>
                <w:color w:val="000000"/>
                <w:sz w:val="18"/>
                <w:szCs w:val="18"/>
              </w:rPr>
              <w:t>Injury/ ill health requiring hospital admission</w:t>
            </w:r>
          </w:p>
        </w:tc>
      </w:tr>
      <w:tr w:rsidR="008D5AAA" w:rsidRPr="00DA01A3" w14:paraId="25E00127" w14:textId="77777777" w:rsidTr="005B7E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16" w:type="dxa"/>
          </w:tcPr>
          <w:p w14:paraId="7A42B32C" w14:textId="77777777" w:rsidR="008D5AAA" w:rsidRPr="00DA01A3" w:rsidRDefault="008D5AAA" w:rsidP="005B7E84">
            <w:pPr>
              <w:spacing w:before="0" w:after="0"/>
              <w:contextualSpacing/>
              <w:rPr>
                <w:rFonts w:cs="Arial"/>
                <w:b/>
                <w:color w:val="000000"/>
                <w:sz w:val="18"/>
                <w:szCs w:val="18"/>
              </w:rPr>
            </w:pPr>
            <w:r w:rsidRPr="00DA01A3">
              <w:rPr>
                <w:rFonts w:cs="Arial"/>
                <w:b/>
                <w:color w:val="000000"/>
                <w:sz w:val="18"/>
                <w:szCs w:val="18"/>
              </w:rPr>
              <w:t>Severe</w:t>
            </w:r>
          </w:p>
        </w:tc>
        <w:tc>
          <w:tcPr>
            <w:tcW w:w="1198" w:type="dxa"/>
          </w:tcPr>
          <w:p w14:paraId="6BE086C2" w14:textId="77777777" w:rsidR="008D5AAA" w:rsidRPr="00C75E4A" w:rsidRDefault="008D5AAA" w:rsidP="005B7E84">
            <w:pPr>
              <w:spacing w:before="0"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C75E4A">
              <w:rPr>
                <w:rFonts w:cs="Arial"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5849" w:type="dxa"/>
          </w:tcPr>
          <w:p w14:paraId="1F9EB059" w14:textId="77777777" w:rsidR="008D5AAA" w:rsidRPr="00C75E4A" w:rsidRDefault="008D5AAA" w:rsidP="005B7E84">
            <w:pPr>
              <w:spacing w:before="0" w:after="0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color w:val="000000"/>
                <w:sz w:val="18"/>
                <w:szCs w:val="18"/>
              </w:rPr>
            </w:pPr>
            <w:r w:rsidRPr="00C75E4A">
              <w:rPr>
                <w:rFonts w:cs="Arial"/>
                <w:bCs/>
                <w:color w:val="000000"/>
                <w:sz w:val="18"/>
                <w:szCs w:val="18"/>
              </w:rPr>
              <w:t>Fatality</w:t>
            </w:r>
          </w:p>
        </w:tc>
      </w:tr>
    </w:tbl>
    <w:p w14:paraId="1D98FF33" w14:textId="77777777" w:rsidR="008D5AAA" w:rsidRDefault="008D5AAA" w:rsidP="008D5AAA">
      <w:pPr>
        <w:spacing w:before="0" w:after="0"/>
        <w:contextualSpacing/>
        <w:rPr>
          <w:rFonts w:eastAsia="Calibri" w:cs="Arial"/>
          <w:b/>
          <w:color w:val="000000"/>
          <w:sz w:val="18"/>
          <w:szCs w:val="18"/>
          <w:lang w:val="en-PH"/>
        </w:rPr>
      </w:pPr>
    </w:p>
    <w:p w14:paraId="11830CB0" w14:textId="77777777" w:rsidR="008D5AAA" w:rsidRPr="00DA01A3" w:rsidRDefault="008D5AAA" w:rsidP="008D5AAA">
      <w:pPr>
        <w:spacing w:before="0" w:after="0"/>
        <w:contextualSpacing/>
        <w:rPr>
          <w:rFonts w:eastAsia="Calibri" w:cs="Arial"/>
          <w:b/>
          <w:color w:val="000000"/>
          <w:sz w:val="18"/>
          <w:szCs w:val="18"/>
          <w:lang w:val="en-PH"/>
        </w:rPr>
      </w:pPr>
    </w:p>
    <w:p w14:paraId="6B8A8883" w14:textId="77777777" w:rsidR="008D5AAA" w:rsidRPr="00C75E4A" w:rsidRDefault="008D5AAA" w:rsidP="008D5AAA">
      <w:pPr>
        <w:spacing w:before="0" w:after="0" w:line="276" w:lineRule="auto"/>
        <w:contextualSpacing/>
        <w:rPr>
          <w:rFonts w:eastAsia="Calibri" w:cs="Arial"/>
          <w:b/>
          <w:color w:val="000000"/>
          <w:szCs w:val="20"/>
          <w:lang w:val="en-PH"/>
        </w:rPr>
      </w:pPr>
      <w:r>
        <w:rPr>
          <w:rFonts w:eastAsia="Calibri" w:cs="Arial"/>
          <w:b/>
          <w:color w:val="000000"/>
          <w:szCs w:val="20"/>
          <w:lang w:val="en-PH"/>
        </w:rPr>
        <w:t xml:space="preserve">2. </w:t>
      </w:r>
      <w:r w:rsidRPr="00C75E4A">
        <w:rPr>
          <w:rFonts w:eastAsia="Calibri" w:cs="Arial"/>
          <w:b/>
          <w:color w:val="000000"/>
          <w:szCs w:val="20"/>
          <w:lang w:val="en-PH"/>
        </w:rPr>
        <w:t xml:space="preserve">Risk Matrix </w:t>
      </w:r>
      <w:r w:rsidRPr="00C75E4A">
        <w:rPr>
          <w:rFonts w:eastAsia="Calibri" w:cs="Arial"/>
          <w:color w:val="000000"/>
          <w:szCs w:val="20"/>
          <w:lang w:val="en-PH"/>
        </w:rPr>
        <w:t xml:space="preserve">– Using the matrix calculate the level of </w:t>
      </w:r>
      <w:r w:rsidRPr="00C75E4A">
        <w:rPr>
          <w:rFonts w:eastAsia="Calibri" w:cs="Arial"/>
          <w:b/>
          <w:color w:val="000000"/>
          <w:szCs w:val="20"/>
          <w:lang w:val="en-PH"/>
        </w:rPr>
        <w:t xml:space="preserve">risk </w:t>
      </w:r>
      <w:r w:rsidRPr="00C75E4A">
        <w:rPr>
          <w:rFonts w:eastAsia="Calibri" w:cs="Arial"/>
          <w:color w:val="000000"/>
          <w:szCs w:val="20"/>
          <w:lang w:val="en-PH"/>
        </w:rPr>
        <w:t>by finding the intersection between the likelihood and the consequences</w:t>
      </w:r>
      <w:r>
        <w:rPr>
          <w:rFonts w:eastAsia="Calibri" w:cs="Arial"/>
          <w:color w:val="000000"/>
          <w:szCs w:val="20"/>
          <w:lang w:val="en-PH"/>
        </w:rPr>
        <w:t>.</w:t>
      </w:r>
    </w:p>
    <w:p w14:paraId="3CA3FBDB" w14:textId="77777777" w:rsidR="008D5AAA" w:rsidRPr="00C75E4A" w:rsidRDefault="008D5AAA" w:rsidP="008D5AAA">
      <w:pPr>
        <w:spacing w:before="0" w:after="0" w:line="276" w:lineRule="auto"/>
        <w:ind w:left="357"/>
        <w:contextualSpacing/>
        <w:rPr>
          <w:rFonts w:eastAsia="Calibri" w:cs="Arial"/>
          <w:b/>
          <w:color w:val="000000"/>
          <w:szCs w:val="20"/>
          <w:lang w:val="en-PH"/>
        </w:rPr>
      </w:pPr>
    </w:p>
    <w:tbl>
      <w:tblPr>
        <w:tblStyle w:val="TableGridLight1"/>
        <w:tblW w:w="0" w:type="auto"/>
        <w:tblLook w:val="04A0" w:firstRow="1" w:lastRow="0" w:firstColumn="1" w:lastColumn="0" w:noHBand="0" w:noVBand="1"/>
      </w:tblPr>
      <w:tblGrid>
        <w:gridCol w:w="1062"/>
        <w:gridCol w:w="1243"/>
        <w:gridCol w:w="913"/>
        <w:gridCol w:w="1059"/>
        <w:gridCol w:w="913"/>
        <w:gridCol w:w="917"/>
      </w:tblGrid>
      <w:tr w:rsidR="00B848EF" w:rsidRPr="007E7D0F" w14:paraId="1DCA2D55" w14:textId="77777777" w:rsidTr="00466F9C">
        <w:trPr>
          <w:trHeight w:val="262"/>
        </w:trPr>
        <w:tc>
          <w:tcPr>
            <w:tcW w:w="1062" w:type="dxa"/>
            <w:vMerge w:val="restart"/>
            <w:shd w:val="clear" w:color="auto" w:fill="D5DCE4"/>
          </w:tcPr>
          <w:p w14:paraId="25CA39EC" w14:textId="77777777" w:rsidR="00B848EF" w:rsidRPr="007E7D0F" w:rsidRDefault="00B848EF" w:rsidP="00466F9C">
            <w:pPr>
              <w:jc w:val="center"/>
              <w:rPr>
                <w:rFonts w:ascii="Calibri" w:hAnsi="Calibri" w:cs="Arial"/>
                <w:color w:val="000000"/>
              </w:rPr>
            </w:pPr>
            <w:r w:rsidRPr="007E7D0F">
              <w:rPr>
                <w:rFonts w:ascii="Calibri" w:hAnsi="Calibri" w:cs="Arial"/>
                <w:color w:val="000000"/>
              </w:rPr>
              <w:t>Likelihood</w:t>
            </w:r>
          </w:p>
        </w:tc>
        <w:tc>
          <w:tcPr>
            <w:tcW w:w="5045" w:type="dxa"/>
            <w:gridSpan w:val="5"/>
            <w:shd w:val="clear" w:color="auto" w:fill="D5DCE4"/>
          </w:tcPr>
          <w:p w14:paraId="5A1CCBFA" w14:textId="77777777" w:rsidR="00B848EF" w:rsidRPr="007E7D0F" w:rsidRDefault="00B848EF" w:rsidP="00466F9C">
            <w:pPr>
              <w:jc w:val="center"/>
              <w:rPr>
                <w:rFonts w:ascii="Calibri" w:hAnsi="Calibri" w:cs="Arial"/>
                <w:color w:val="000000"/>
              </w:rPr>
            </w:pPr>
            <w:r w:rsidRPr="007E7D0F">
              <w:rPr>
                <w:rFonts w:ascii="Calibri" w:hAnsi="Calibri" w:cs="Arial"/>
                <w:color w:val="000000"/>
              </w:rPr>
              <w:t>Consequences</w:t>
            </w:r>
          </w:p>
        </w:tc>
      </w:tr>
      <w:tr w:rsidR="00B848EF" w:rsidRPr="007E7D0F" w14:paraId="32054264" w14:textId="77777777" w:rsidTr="00466F9C">
        <w:trPr>
          <w:trHeight w:val="295"/>
        </w:trPr>
        <w:tc>
          <w:tcPr>
            <w:tcW w:w="1062" w:type="dxa"/>
            <w:vMerge/>
            <w:shd w:val="clear" w:color="auto" w:fill="D5DCE4"/>
          </w:tcPr>
          <w:p w14:paraId="7039E4DA" w14:textId="77777777" w:rsidR="00B848EF" w:rsidRPr="007E7D0F" w:rsidRDefault="00B848EF" w:rsidP="00466F9C">
            <w:pPr>
              <w:jc w:val="center"/>
              <w:rPr>
                <w:rFonts w:ascii="Calibri" w:hAnsi="Calibri" w:cs="Arial"/>
                <w:color w:val="000000"/>
              </w:rPr>
            </w:pPr>
          </w:p>
        </w:tc>
        <w:tc>
          <w:tcPr>
            <w:tcW w:w="1243" w:type="dxa"/>
          </w:tcPr>
          <w:p w14:paraId="780D6A44" w14:textId="77777777" w:rsidR="00B848EF" w:rsidRPr="007E7D0F" w:rsidRDefault="00B848EF" w:rsidP="00466F9C">
            <w:pPr>
              <w:jc w:val="center"/>
              <w:rPr>
                <w:rFonts w:ascii="Calibri" w:hAnsi="Calibri" w:cs="Arial"/>
                <w:b/>
                <w:color w:val="000000"/>
              </w:rPr>
            </w:pPr>
            <w:r w:rsidRPr="007E7D0F">
              <w:rPr>
                <w:rFonts w:ascii="Calibri" w:hAnsi="Calibri" w:cs="Arial"/>
                <w:b/>
                <w:color w:val="000000"/>
              </w:rPr>
              <w:t>Insignificant</w:t>
            </w:r>
          </w:p>
        </w:tc>
        <w:tc>
          <w:tcPr>
            <w:tcW w:w="913" w:type="dxa"/>
          </w:tcPr>
          <w:p w14:paraId="35B2A246" w14:textId="77777777" w:rsidR="00B848EF" w:rsidRPr="007E7D0F" w:rsidRDefault="00B848EF" w:rsidP="00466F9C">
            <w:pPr>
              <w:jc w:val="center"/>
              <w:rPr>
                <w:rFonts w:ascii="Calibri" w:hAnsi="Calibri" w:cs="Arial"/>
                <w:b/>
                <w:color w:val="000000"/>
              </w:rPr>
            </w:pPr>
            <w:r w:rsidRPr="007E7D0F">
              <w:rPr>
                <w:rFonts w:ascii="Calibri" w:hAnsi="Calibri" w:cs="Arial"/>
                <w:b/>
                <w:color w:val="000000"/>
              </w:rPr>
              <w:t>Minor</w:t>
            </w:r>
          </w:p>
        </w:tc>
        <w:tc>
          <w:tcPr>
            <w:tcW w:w="1059" w:type="dxa"/>
          </w:tcPr>
          <w:p w14:paraId="21081CBE" w14:textId="77777777" w:rsidR="00B848EF" w:rsidRPr="007E7D0F" w:rsidRDefault="00B848EF" w:rsidP="00466F9C">
            <w:pPr>
              <w:jc w:val="center"/>
              <w:rPr>
                <w:rFonts w:ascii="Calibri" w:hAnsi="Calibri" w:cs="Arial"/>
                <w:b/>
                <w:color w:val="000000"/>
              </w:rPr>
            </w:pPr>
            <w:r w:rsidRPr="007E7D0F">
              <w:rPr>
                <w:rFonts w:ascii="Calibri" w:hAnsi="Calibri" w:cs="Arial"/>
                <w:b/>
                <w:color w:val="000000"/>
              </w:rPr>
              <w:t>Moderate</w:t>
            </w:r>
          </w:p>
        </w:tc>
        <w:tc>
          <w:tcPr>
            <w:tcW w:w="913" w:type="dxa"/>
          </w:tcPr>
          <w:p w14:paraId="4F43592C" w14:textId="77777777" w:rsidR="00B848EF" w:rsidRPr="007E7D0F" w:rsidRDefault="00B848EF" w:rsidP="00466F9C">
            <w:pPr>
              <w:jc w:val="center"/>
              <w:rPr>
                <w:rFonts w:ascii="Calibri" w:hAnsi="Calibri" w:cs="Arial"/>
                <w:b/>
                <w:color w:val="000000"/>
              </w:rPr>
            </w:pPr>
            <w:r w:rsidRPr="007E7D0F">
              <w:rPr>
                <w:rFonts w:ascii="Calibri" w:hAnsi="Calibri" w:cs="Arial"/>
                <w:b/>
                <w:color w:val="000000"/>
              </w:rPr>
              <w:t>Major</w:t>
            </w:r>
          </w:p>
        </w:tc>
        <w:tc>
          <w:tcPr>
            <w:tcW w:w="913" w:type="dxa"/>
          </w:tcPr>
          <w:p w14:paraId="65C0D702" w14:textId="77777777" w:rsidR="00B848EF" w:rsidRPr="007E7D0F" w:rsidRDefault="00B848EF" w:rsidP="00466F9C">
            <w:pPr>
              <w:jc w:val="center"/>
              <w:rPr>
                <w:rFonts w:ascii="Calibri" w:hAnsi="Calibri" w:cs="Arial"/>
                <w:b/>
                <w:color w:val="000000"/>
              </w:rPr>
            </w:pPr>
            <w:r w:rsidRPr="007E7D0F">
              <w:rPr>
                <w:rFonts w:ascii="Calibri" w:hAnsi="Calibri" w:cs="Arial"/>
                <w:b/>
                <w:color w:val="000000"/>
              </w:rPr>
              <w:t>Severe</w:t>
            </w:r>
          </w:p>
        </w:tc>
      </w:tr>
      <w:tr w:rsidR="00B848EF" w:rsidRPr="007E7D0F" w14:paraId="5218CB66" w14:textId="77777777" w:rsidTr="00466F9C">
        <w:trPr>
          <w:trHeight w:val="262"/>
        </w:trPr>
        <w:tc>
          <w:tcPr>
            <w:tcW w:w="1062" w:type="dxa"/>
          </w:tcPr>
          <w:p w14:paraId="0ED0C7EE" w14:textId="77777777" w:rsidR="00B848EF" w:rsidRPr="007E7D0F" w:rsidRDefault="00B848EF" w:rsidP="00466F9C">
            <w:pPr>
              <w:jc w:val="center"/>
              <w:rPr>
                <w:rFonts w:ascii="Calibri" w:hAnsi="Calibri" w:cs="Arial"/>
                <w:b/>
                <w:color w:val="000000"/>
              </w:rPr>
            </w:pPr>
            <w:r w:rsidRPr="007E7D0F">
              <w:rPr>
                <w:rFonts w:ascii="Calibri" w:hAnsi="Calibri" w:cs="Arial"/>
                <w:b/>
                <w:color w:val="000000"/>
              </w:rPr>
              <w:t>Almost Certain</w:t>
            </w:r>
          </w:p>
        </w:tc>
        <w:tc>
          <w:tcPr>
            <w:tcW w:w="1243" w:type="dxa"/>
            <w:shd w:val="clear" w:color="auto" w:fill="FFFF00"/>
          </w:tcPr>
          <w:p w14:paraId="7A92A184" w14:textId="77777777" w:rsidR="00B848EF" w:rsidRPr="007E7D0F" w:rsidRDefault="00B848EF" w:rsidP="00466F9C">
            <w:pPr>
              <w:jc w:val="center"/>
              <w:rPr>
                <w:rFonts w:ascii="Calibri" w:hAnsi="Calibri" w:cs="Arial"/>
                <w:color w:val="000000"/>
              </w:rPr>
            </w:pPr>
            <w:r w:rsidRPr="007E7D0F">
              <w:rPr>
                <w:rFonts w:ascii="Calibri" w:hAnsi="Calibri" w:cs="Arial"/>
                <w:color w:val="000000"/>
              </w:rPr>
              <w:t>Medium</w:t>
            </w:r>
          </w:p>
        </w:tc>
        <w:tc>
          <w:tcPr>
            <w:tcW w:w="913" w:type="dxa"/>
            <w:shd w:val="clear" w:color="auto" w:fill="ED7D31"/>
          </w:tcPr>
          <w:p w14:paraId="664B3DA9" w14:textId="77777777" w:rsidR="00B848EF" w:rsidRPr="007E7D0F" w:rsidRDefault="00B848EF" w:rsidP="00466F9C">
            <w:pPr>
              <w:jc w:val="center"/>
              <w:rPr>
                <w:rFonts w:ascii="Calibri" w:hAnsi="Calibri" w:cs="Arial"/>
                <w:color w:val="000000"/>
              </w:rPr>
            </w:pPr>
            <w:r w:rsidRPr="007E7D0F">
              <w:rPr>
                <w:rFonts w:ascii="Calibri" w:hAnsi="Calibri" w:cs="Arial"/>
                <w:color w:val="000000"/>
              </w:rPr>
              <w:t>High</w:t>
            </w:r>
          </w:p>
        </w:tc>
        <w:tc>
          <w:tcPr>
            <w:tcW w:w="1059" w:type="dxa"/>
            <w:shd w:val="clear" w:color="auto" w:fill="FF0000"/>
          </w:tcPr>
          <w:p w14:paraId="6F896E35" w14:textId="77777777" w:rsidR="00B848EF" w:rsidRPr="007E7D0F" w:rsidRDefault="00B848EF" w:rsidP="00466F9C">
            <w:pPr>
              <w:jc w:val="center"/>
              <w:rPr>
                <w:rFonts w:ascii="Calibri" w:hAnsi="Calibri" w:cs="Arial"/>
                <w:color w:val="000000"/>
              </w:rPr>
            </w:pPr>
            <w:r w:rsidRPr="007E7D0F">
              <w:rPr>
                <w:rFonts w:ascii="Calibri" w:hAnsi="Calibri" w:cs="Arial"/>
                <w:color w:val="000000"/>
              </w:rPr>
              <w:t>Extreme</w:t>
            </w:r>
          </w:p>
        </w:tc>
        <w:tc>
          <w:tcPr>
            <w:tcW w:w="913" w:type="dxa"/>
            <w:shd w:val="clear" w:color="auto" w:fill="FF0000"/>
          </w:tcPr>
          <w:p w14:paraId="0655E417" w14:textId="77777777" w:rsidR="00B848EF" w:rsidRPr="007E7D0F" w:rsidRDefault="00B848EF" w:rsidP="00466F9C">
            <w:pPr>
              <w:jc w:val="center"/>
              <w:rPr>
                <w:rFonts w:ascii="Calibri" w:hAnsi="Calibri" w:cs="Arial"/>
                <w:color w:val="000000"/>
              </w:rPr>
            </w:pPr>
            <w:r w:rsidRPr="007E7D0F">
              <w:rPr>
                <w:rFonts w:ascii="Calibri" w:hAnsi="Calibri" w:cs="Arial"/>
                <w:color w:val="000000"/>
              </w:rPr>
              <w:t>Extreme</w:t>
            </w:r>
          </w:p>
        </w:tc>
        <w:tc>
          <w:tcPr>
            <w:tcW w:w="913" w:type="dxa"/>
            <w:shd w:val="clear" w:color="auto" w:fill="FF0000"/>
          </w:tcPr>
          <w:p w14:paraId="281BEB26" w14:textId="77777777" w:rsidR="00B848EF" w:rsidRPr="007E7D0F" w:rsidRDefault="00B848EF" w:rsidP="00466F9C">
            <w:pPr>
              <w:jc w:val="center"/>
              <w:rPr>
                <w:rFonts w:ascii="Calibri" w:hAnsi="Calibri" w:cs="Arial"/>
                <w:color w:val="000000"/>
              </w:rPr>
            </w:pPr>
            <w:r w:rsidRPr="007E7D0F">
              <w:rPr>
                <w:rFonts w:ascii="Calibri" w:hAnsi="Calibri" w:cs="Arial"/>
                <w:color w:val="000000"/>
              </w:rPr>
              <w:t>Extreme</w:t>
            </w:r>
          </w:p>
        </w:tc>
      </w:tr>
      <w:tr w:rsidR="00B848EF" w:rsidRPr="007E7D0F" w14:paraId="415BB965" w14:textId="77777777" w:rsidTr="00466F9C">
        <w:trPr>
          <w:trHeight w:val="262"/>
        </w:trPr>
        <w:tc>
          <w:tcPr>
            <w:tcW w:w="1062" w:type="dxa"/>
          </w:tcPr>
          <w:p w14:paraId="1C3FE38B" w14:textId="77777777" w:rsidR="00B848EF" w:rsidRPr="007E7D0F" w:rsidRDefault="00B848EF" w:rsidP="00466F9C">
            <w:pPr>
              <w:jc w:val="center"/>
              <w:rPr>
                <w:rFonts w:ascii="Calibri" w:hAnsi="Calibri" w:cs="Arial"/>
                <w:b/>
                <w:color w:val="000000"/>
              </w:rPr>
            </w:pPr>
            <w:r w:rsidRPr="007E7D0F">
              <w:rPr>
                <w:rFonts w:ascii="Calibri" w:hAnsi="Calibri" w:cs="Arial"/>
                <w:b/>
                <w:color w:val="000000"/>
              </w:rPr>
              <w:t>Likely</w:t>
            </w:r>
          </w:p>
        </w:tc>
        <w:tc>
          <w:tcPr>
            <w:tcW w:w="1243" w:type="dxa"/>
            <w:shd w:val="clear" w:color="auto" w:fill="FFFF00"/>
          </w:tcPr>
          <w:p w14:paraId="5A091D04" w14:textId="77777777" w:rsidR="00B848EF" w:rsidRPr="007E7D0F" w:rsidRDefault="00B848EF" w:rsidP="00466F9C">
            <w:pPr>
              <w:jc w:val="center"/>
              <w:rPr>
                <w:rFonts w:ascii="Calibri" w:hAnsi="Calibri" w:cs="Arial"/>
                <w:color w:val="000000"/>
              </w:rPr>
            </w:pPr>
            <w:r w:rsidRPr="007E7D0F">
              <w:rPr>
                <w:rFonts w:ascii="Calibri" w:hAnsi="Calibri" w:cs="Arial"/>
                <w:color w:val="000000"/>
              </w:rPr>
              <w:t>Medium</w:t>
            </w:r>
          </w:p>
        </w:tc>
        <w:tc>
          <w:tcPr>
            <w:tcW w:w="913" w:type="dxa"/>
            <w:shd w:val="clear" w:color="auto" w:fill="FFFF00"/>
          </w:tcPr>
          <w:p w14:paraId="2AAB1445" w14:textId="77777777" w:rsidR="00B848EF" w:rsidRPr="007E7D0F" w:rsidRDefault="00B848EF" w:rsidP="00466F9C">
            <w:pPr>
              <w:tabs>
                <w:tab w:val="center" w:pos="971"/>
              </w:tabs>
              <w:jc w:val="center"/>
              <w:rPr>
                <w:rFonts w:ascii="Calibri" w:hAnsi="Calibri" w:cs="Arial"/>
                <w:color w:val="000000"/>
              </w:rPr>
            </w:pPr>
            <w:r w:rsidRPr="007E7D0F">
              <w:rPr>
                <w:rFonts w:ascii="Calibri" w:hAnsi="Calibri" w:cs="Arial"/>
                <w:color w:val="000000"/>
              </w:rPr>
              <w:t>Medium</w:t>
            </w:r>
          </w:p>
        </w:tc>
        <w:tc>
          <w:tcPr>
            <w:tcW w:w="1059" w:type="dxa"/>
            <w:shd w:val="clear" w:color="auto" w:fill="ED7D31"/>
          </w:tcPr>
          <w:p w14:paraId="0035718A" w14:textId="77777777" w:rsidR="00B848EF" w:rsidRPr="007E7D0F" w:rsidRDefault="00B848EF" w:rsidP="00466F9C">
            <w:pPr>
              <w:jc w:val="center"/>
              <w:rPr>
                <w:rFonts w:ascii="Calibri" w:hAnsi="Calibri" w:cs="Arial"/>
                <w:color w:val="000000"/>
              </w:rPr>
            </w:pPr>
            <w:r w:rsidRPr="007E7D0F">
              <w:rPr>
                <w:rFonts w:ascii="Calibri" w:hAnsi="Calibri" w:cs="Arial"/>
                <w:color w:val="000000"/>
              </w:rPr>
              <w:t>High</w:t>
            </w:r>
          </w:p>
        </w:tc>
        <w:tc>
          <w:tcPr>
            <w:tcW w:w="913" w:type="dxa"/>
            <w:shd w:val="clear" w:color="auto" w:fill="FF0000"/>
          </w:tcPr>
          <w:p w14:paraId="1D515FC6" w14:textId="77777777" w:rsidR="00B848EF" w:rsidRPr="007E7D0F" w:rsidRDefault="00B848EF" w:rsidP="00466F9C">
            <w:pPr>
              <w:jc w:val="center"/>
              <w:rPr>
                <w:rFonts w:ascii="Calibri" w:hAnsi="Calibri" w:cs="Arial"/>
                <w:color w:val="000000"/>
              </w:rPr>
            </w:pPr>
            <w:r w:rsidRPr="007E7D0F">
              <w:rPr>
                <w:rFonts w:ascii="Calibri" w:hAnsi="Calibri" w:cs="Arial"/>
                <w:color w:val="000000"/>
              </w:rPr>
              <w:t>Extreme</w:t>
            </w:r>
          </w:p>
        </w:tc>
        <w:tc>
          <w:tcPr>
            <w:tcW w:w="913" w:type="dxa"/>
            <w:shd w:val="clear" w:color="auto" w:fill="FF0000"/>
          </w:tcPr>
          <w:p w14:paraId="55D401F3" w14:textId="77777777" w:rsidR="00B848EF" w:rsidRPr="007E7D0F" w:rsidRDefault="00B848EF" w:rsidP="00466F9C">
            <w:pPr>
              <w:jc w:val="center"/>
              <w:rPr>
                <w:rFonts w:ascii="Calibri" w:hAnsi="Calibri" w:cs="Arial"/>
                <w:color w:val="000000"/>
              </w:rPr>
            </w:pPr>
            <w:r w:rsidRPr="007E7D0F">
              <w:rPr>
                <w:rFonts w:ascii="Calibri" w:hAnsi="Calibri" w:cs="Arial"/>
                <w:color w:val="000000"/>
              </w:rPr>
              <w:t>Extreme</w:t>
            </w:r>
          </w:p>
        </w:tc>
      </w:tr>
      <w:tr w:rsidR="00B848EF" w:rsidRPr="007E7D0F" w14:paraId="60A45952" w14:textId="77777777" w:rsidTr="00466F9C">
        <w:trPr>
          <w:trHeight w:val="229"/>
        </w:trPr>
        <w:tc>
          <w:tcPr>
            <w:tcW w:w="1062" w:type="dxa"/>
          </w:tcPr>
          <w:p w14:paraId="76E423AA" w14:textId="77777777" w:rsidR="00B848EF" w:rsidRPr="007E7D0F" w:rsidRDefault="00B848EF" w:rsidP="00466F9C">
            <w:pPr>
              <w:jc w:val="center"/>
              <w:rPr>
                <w:rFonts w:ascii="Calibri" w:hAnsi="Calibri" w:cs="Arial"/>
                <w:b/>
                <w:color w:val="000000"/>
              </w:rPr>
            </w:pPr>
            <w:r w:rsidRPr="007E7D0F">
              <w:rPr>
                <w:rFonts w:ascii="Calibri" w:hAnsi="Calibri" w:cs="Arial"/>
                <w:b/>
                <w:color w:val="000000"/>
              </w:rPr>
              <w:t>Possible</w:t>
            </w:r>
          </w:p>
        </w:tc>
        <w:tc>
          <w:tcPr>
            <w:tcW w:w="1243" w:type="dxa"/>
            <w:shd w:val="clear" w:color="auto" w:fill="0070C0"/>
          </w:tcPr>
          <w:p w14:paraId="29393801" w14:textId="77777777" w:rsidR="00B848EF" w:rsidRPr="007E7D0F" w:rsidRDefault="00B848EF" w:rsidP="00466F9C">
            <w:pPr>
              <w:jc w:val="center"/>
              <w:rPr>
                <w:rFonts w:ascii="Calibri" w:hAnsi="Calibri" w:cs="Arial"/>
                <w:color w:val="000000"/>
              </w:rPr>
            </w:pPr>
            <w:r w:rsidRPr="007E7D0F">
              <w:rPr>
                <w:rFonts w:ascii="Calibri" w:hAnsi="Calibri" w:cs="Arial"/>
                <w:color w:val="000000"/>
              </w:rPr>
              <w:t>Low</w:t>
            </w:r>
          </w:p>
        </w:tc>
        <w:tc>
          <w:tcPr>
            <w:tcW w:w="913" w:type="dxa"/>
            <w:shd w:val="clear" w:color="auto" w:fill="FFFF00"/>
          </w:tcPr>
          <w:p w14:paraId="132652F6" w14:textId="77777777" w:rsidR="00B848EF" w:rsidRPr="007E7D0F" w:rsidRDefault="00B848EF" w:rsidP="00466F9C">
            <w:pPr>
              <w:jc w:val="center"/>
              <w:rPr>
                <w:rFonts w:ascii="Calibri" w:hAnsi="Calibri" w:cs="Arial"/>
                <w:color w:val="000000"/>
              </w:rPr>
            </w:pPr>
            <w:r w:rsidRPr="007E7D0F">
              <w:rPr>
                <w:rFonts w:ascii="Calibri" w:hAnsi="Calibri" w:cs="Arial"/>
                <w:color w:val="000000"/>
              </w:rPr>
              <w:t>Medium</w:t>
            </w:r>
          </w:p>
        </w:tc>
        <w:tc>
          <w:tcPr>
            <w:tcW w:w="1059" w:type="dxa"/>
            <w:shd w:val="clear" w:color="auto" w:fill="FFFF00"/>
          </w:tcPr>
          <w:p w14:paraId="40495D9E" w14:textId="77777777" w:rsidR="00B848EF" w:rsidRPr="007E7D0F" w:rsidRDefault="00B848EF" w:rsidP="00466F9C">
            <w:pPr>
              <w:jc w:val="center"/>
              <w:rPr>
                <w:rFonts w:ascii="Calibri" w:hAnsi="Calibri" w:cs="Arial"/>
                <w:color w:val="000000"/>
              </w:rPr>
            </w:pPr>
            <w:r w:rsidRPr="007E7D0F">
              <w:rPr>
                <w:rFonts w:ascii="Calibri" w:hAnsi="Calibri" w:cs="Arial"/>
                <w:color w:val="000000"/>
              </w:rPr>
              <w:t>Medium</w:t>
            </w:r>
          </w:p>
        </w:tc>
        <w:tc>
          <w:tcPr>
            <w:tcW w:w="913" w:type="dxa"/>
            <w:shd w:val="clear" w:color="auto" w:fill="ED7D31"/>
          </w:tcPr>
          <w:p w14:paraId="59993D5B" w14:textId="77777777" w:rsidR="00B848EF" w:rsidRPr="007E7D0F" w:rsidRDefault="00B848EF" w:rsidP="00466F9C">
            <w:pPr>
              <w:jc w:val="center"/>
              <w:rPr>
                <w:rFonts w:ascii="Calibri" w:hAnsi="Calibri" w:cs="Arial"/>
                <w:color w:val="000000"/>
              </w:rPr>
            </w:pPr>
            <w:r w:rsidRPr="007E7D0F">
              <w:rPr>
                <w:rFonts w:ascii="Calibri" w:hAnsi="Calibri" w:cs="Arial"/>
                <w:color w:val="000000"/>
              </w:rPr>
              <w:t>High</w:t>
            </w:r>
          </w:p>
        </w:tc>
        <w:tc>
          <w:tcPr>
            <w:tcW w:w="913" w:type="dxa"/>
            <w:shd w:val="clear" w:color="auto" w:fill="FF0000"/>
          </w:tcPr>
          <w:p w14:paraId="66D3A66C" w14:textId="77777777" w:rsidR="00B848EF" w:rsidRPr="007E7D0F" w:rsidRDefault="00B848EF" w:rsidP="00466F9C">
            <w:pPr>
              <w:jc w:val="center"/>
              <w:rPr>
                <w:rFonts w:ascii="Calibri" w:hAnsi="Calibri" w:cs="Arial"/>
                <w:color w:val="000000"/>
              </w:rPr>
            </w:pPr>
            <w:r w:rsidRPr="007E7D0F">
              <w:rPr>
                <w:rFonts w:ascii="Calibri" w:hAnsi="Calibri" w:cs="Arial"/>
                <w:color w:val="000000"/>
              </w:rPr>
              <w:t>Extreme</w:t>
            </w:r>
          </w:p>
        </w:tc>
      </w:tr>
      <w:tr w:rsidR="00B848EF" w:rsidRPr="007E7D0F" w14:paraId="5EA072A8" w14:textId="77777777" w:rsidTr="00466F9C">
        <w:trPr>
          <w:trHeight w:val="262"/>
        </w:trPr>
        <w:tc>
          <w:tcPr>
            <w:tcW w:w="1062" w:type="dxa"/>
          </w:tcPr>
          <w:p w14:paraId="1C0381B2" w14:textId="77777777" w:rsidR="00B848EF" w:rsidRPr="007E7D0F" w:rsidRDefault="00B848EF" w:rsidP="00466F9C">
            <w:pPr>
              <w:jc w:val="center"/>
              <w:rPr>
                <w:rFonts w:ascii="Calibri" w:hAnsi="Calibri" w:cs="Arial"/>
                <w:b/>
                <w:color w:val="000000"/>
              </w:rPr>
            </w:pPr>
            <w:r w:rsidRPr="007E7D0F">
              <w:rPr>
                <w:rFonts w:ascii="Calibri" w:hAnsi="Calibri" w:cs="Arial"/>
                <w:b/>
                <w:color w:val="000000"/>
              </w:rPr>
              <w:t>Unlikely</w:t>
            </w:r>
          </w:p>
        </w:tc>
        <w:tc>
          <w:tcPr>
            <w:tcW w:w="1243" w:type="dxa"/>
            <w:shd w:val="clear" w:color="auto" w:fill="0070C0"/>
          </w:tcPr>
          <w:p w14:paraId="4D935A83" w14:textId="77777777" w:rsidR="00B848EF" w:rsidRPr="007E7D0F" w:rsidRDefault="00B848EF" w:rsidP="00466F9C">
            <w:pPr>
              <w:jc w:val="center"/>
              <w:rPr>
                <w:rFonts w:ascii="Calibri" w:hAnsi="Calibri" w:cs="Arial"/>
                <w:color w:val="000000"/>
              </w:rPr>
            </w:pPr>
            <w:r w:rsidRPr="007E7D0F">
              <w:rPr>
                <w:rFonts w:ascii="Calibri" w:hAnsi="Calibri" w:cs="Arial"/>
                <w:color w:val="000000"/>
              </w:rPr>
              <w:t>Low</w:t>
            </w:r>
          </w:p>
        </w:tc>
        <w:tc>
          <w:tcPr>
            <w:tcW w:w="913" w:type="dxa"/>
            <w:shd w:val="clear" w:color="auto" w:fill="0070C0"/>
          </w:tcPr>
          <w:p w14:paraId="29042D0E" w14:textId="77777777" w:rsidR="00B848EF" w:rsidRPr="007E7D0F" w:rsidRDefault="00B848EF" w:rsidP="00466F9C">
            <w:pPr>
              <w:jc w:val="center"/>
              <w:rPr>
                <w:rFonts w:ascii="Calibri" w:hAnsi="Calibri" w:cs="Arial"/>
                <w:color w:val="000000"/>
              </w:rPr>
            </w:pPr>
            <w:r w:rsidRPr="007E7D0F">
              <w:rPr>
                <w:rFonts w:ascii="Calibri" w:hAnsi="Calibri" w:cs="Arial"/>
                <w:color w:val="000000"/>
              </w:rPr>
              <w:t>Low</w:t>
            </w:r>
          </w:p>
        </w:tc>
        <w:tc>
          <w:tcPr>
            <w:tcW w:w="1059" w:type="dxa"/>
            <w:shd w:val="clear" w:color="auto" w:fill="FFFF00"/>
          </w:tcPr>
          <w:p w14:paraId="20414748" w14:textId="77777777" w:rsidR="00B848EF" w:rsidRPr="007E7D0F" w:rsidRDefault="00B848EF" w:rsidP="00466F9C">
            <w:pPr>
              <w:jc w:val="center"/>
              <w:rPr>
                <w:rFonts w:ascii="Calibri" w:hAnsi="Calibri" w:cs="Arial"/>
                <w:color w:val="000000"/>
              </w:rPr>
            </w:pPr>
            <w:r w:rsidRPr="007E7D0F">
              <w:rPr>
                <w:rFonts w:ascii="Calibri" w:hAnsi="Calibri" w:cs="Arial"/>
                <w:color w:val="000000"/>
              </w:rPr>
              <w:t>Medium</w:t>
            </w:r>
          </w:p>
        </w:tc>
        <w:tc>
          <w:tcPr>
            <w:tcW w:w="913" w:type="dxa"/>
            <w:shd w:val="clear" w:color="auto" w:fill="FFFF00"/>
          </w:tcPr>
          <w:p w14:paraId="03585CCB" w14:textId="77777777" w:rsidR="00B848EF" w:rsidRPr="007E7D0F" w:rsidRDefault="00B848EF" w:rsidP="00466F9C">
            <w:pPr>
              <w:jc w:val="center"/>
              <w:rPr>
                <w:rFonts w:ascii="Calibri" w:hAnsi="Calibri" w:cs="Arial"/>
                <w:color w:val="000000"/>
              </w:rPr>
            </w:pPr>
            <w:r w:rsidRPr="007E7D0F">
              <w:rPr>
                <w:rFonts w:ascii="Calibri" w:hAnsi="Calibri" w:cs="Arial"/>
                <w:color w:val="000000"/>
              </w:rPr>
              <w:t>Medium</w:t>
            </w:r>
          </w:p>
        </w:tc>
        <w:tc>
          <w:tcPr>
            <w:tcW w:w="913" w:type="dxa"/>
            <w:shd w:val="clear" w:color="auto" w:fill="ED7D31"/>
          </w:tcPr>
          <w:p w14:paraId="6FEC7DBB" w14:textId="77777777" w:rsidR="00B848EF" w:rsidRPr="007E7D0F" w:rsidRDefault="00B848EF" w:rsidP="00466F9C">
            <w:pPr>
              <w:jc w:val="center"/>
              <w:rPr>
                <w:rFonts w:ascii="Calibri" w:hAnsi="Calibri" w:cs="Arial"/>
                <w:color w:val="000000"/>
              </w:rPr>
            </w:pPr>
            <w:r w:rsidRPr="007E7D0F">
              <w:rPr>
                <w:rFonts w:ascii="Calibri" w:hAnsi="Calibri" w:cs="Arial"/>
                <w:color w:val="000000"/>
              </w:rPr>
              <w:t>High</w:t>
            </w:r>
          </w:p>
        </w:tc>
      </w:tr>
      <w:tr w:rsidR="00B848EF" w:rsidRPr="007E7D0F" w14:paraId="0D3BA82E" w14:textId="77777777" w:rsidTr="00466F9C">
        <w:trPr>
          <w:trHeight w:val="262"/>
        </w:trPr>
        <w:tc>
          <w:tcPr>
            <w:tcW w:w="1062" w:type="dxa"/>
          </w:tcPr>
          <w:p w14:paraId="4C5B7D75" w14:textId="77777777" w:rsidR="00B848EF" w:rsidRPr="007E7D0F" w:rsidRDefault="00B848EF" w:rsidP="00466F9C">
            <w:pPr>
              <w:jc w:val="center"/>
              <w:rPr>
                <w:rFonts w:ascii="Calibri" w:hAnsi="Calibri" w:cs="Arial"/>
                <w:b/>
                <w:color w:val="000000"/>
              </w:rPr>
            </w:pPr>
            <w:r w:rsidRPr="007E7D0F">
              <w:rPr>
                <w:rFonts w:ascii="Calibri" w:hAnsi="Calibri" w:cs="Arial"/>
                <w:b/>
                <w:color w:val="000000"/>
              </w:rPr>
              <w:t>Rare</w:t>
            </w:r>
          </w:p>
        </w:tc>
        <w:tc>
          <w:tcPr>
            <w:tcW w:w="1243" w:type="dxa"/>
            <w:shd w:val="clear" w:color="auto" w:fill="0070C0"/>
          </w:tcPr>
          <w:p w14:paraId="6CE8D6F4" w14:textId="77777777" w:rsidR="00B848EF" w:rsidRPr="007E7D0F" w:rsidRDefault="00B848EF" w:rsidP="00466F9C">
            <w:pPr>
              <w:jc w:val="center"/>
              <w:rPr>
                <w:rFonts w:ascii="Calibri" w:hAnsi="Calibri" w:cs="Arial"/>
                <w:color w:val="000000"/>
              </w:rPr>
            </w:pPr>
            <w:r w:rsidRPr="007E7D0F">
              <w:rPr>
                <w:rFonts w:ascii="Calibri" w:hAnsi="Calibri" w:cs="Arial"/>
                <w:color w:val="000000"/>
              </w:rPr>
              <w:t>Low</w:t>
            </w:r>
          </w:p>
        </w:tc>
        <w:tc>
          <w:tcPr>
            <w:tcW w:w="913" w:type="dxa"/>
            <w:shd w:val="clear" w:color="auto" w:fill="0070C0"/>
          </w:tcPr>
          <w:p w14:paraId="3B8B4C98" w14:textId="77777777" w:rsidR="00B848EF" w:rsidRPr="007E7D0F" w:rsidRDefault="00B848EF" w:rsidP="00466F9C">
            <w:pPr>
              <w:jc w:val="center"/>
              <w:rPr>
                <w:rFonts w:ascii="Calibri" w:hAnsi="Calibri" w:cs="Arial"/>
                <w:color w:val="000000"/>
              </w:rPr>
            </w:pPr>
            <w:r w:rsidRPr="007E7D0F">
              <w:rPr>
                <w:rFonts w:ascii="Calibri" w:hAnsi="Calibri" w:cs="Arial"/>
                <w:color w:val="000000"/>
              </w:rPr>
              <w:t>Low</w:t>
            </w:r>
          </w:p>
        </w:tc>
        <w:tc>
          <w:tcPr>
            <w:tcW w:w="1059" w:type="dxa"/>
            <w:shd w:val="clear" w:color="auto" w:fill="0070C0"/>
          </w:tcPr>
          <w:p w14:paraId="6A064A18" w14:textId="77777777" w:rsidR="00B848EF" w:rsidRPr="007E7D0F" w:rsidRDefault="00B848EF" w:rsidP="00466F9C">
            <w:pPr>
              <w:jc w:val="center"/>
              <w:rPr>
                <w:rFonts w:ascii="Calibri" w:hAnsi="Calibri" w:cs="Arial"/>
                <w:color w:val="000000"/>
              </w:rPr>
            </w:pPr>
            <w:r w:rsidRPr="007E7D0F">
              <w:rPr>
                <w:rFonts w:ascii="Calibri" w:hAnsi="Calibri" w:cs="Arial"/>
                <w:color w:val="000000"/>
              </w:rPr>
              <w:t>Low</w:t>
            </w:r>
          </w:p>
        </w:tc>
        <w:tc>
          <w:tcPr>
            <w:tcW w:w="913" w:type="dxa"/>
            <w:shd w:val="clear" w:color="auto" w:fill="FFFF00"/>
          </w:tcPr>
          <w:p w14:paraId="0E55639F" w14:textId="77777777" w:rsidR="00B848EF" w:rsidRPr="007E7D0F" w:rsidRDefault="00B848EF" w:rsidP="00466F9C">
            <w:pPr>
              <w:jc w:val="center"/>
              <w:rPr>
                <w:rFonts w:ascii="Calibri" w:hAnsi="Calibri" w:cs="Arial"/>
                <w:color w:val="000000"/>
              </w:rPr>
            </w:pPr>
            <w:r w:rsidRPr="007E7D0F">
              <w:rPr>
                <w:rFonts w:ascii="Calibri" w:hAnsi="Calibri" w:cs="Arial"/>
                <w:color w:val="000000"/>
              </w:rPr>
              <w:t>Medium</w:t>
            </w:r>
          </w:p>
        </w:tc>
        <w:tc>
          <w:tcPr>
            <w:tcW w:w="913" w:type="dxa"/>
            <w:shd w:val="clear" w:color="auto" w:fill="FFFF00"/>
          </w:tcPr>
          <w:p w14:paraId="7CDB89A0" w14:textId="77777777" w:rsidR="00B848EF" w:rsidRPr="007E7D0F" w:rsidRDefault="00B848EF" w:rsidP="00466F9C">
            <w:pPr>
              <w:jc w:val="center"/>
              <w:rPr>
                <w:rFonts w:ascii="Calibri" w:hAnsi="Calibri" w:cs="Arial"/>
                <w:color w:val="000000"/>
              </w:rPr>
            </w:pPr>
            <w:r w:rsidRPr="007E7D0F">
              <w:rPr>
                <w:rFonts w:ascii="Calibri" w:hAnsi="Calibri" w:cs="Arial"/>
                <w:color w:val="000000"/>
              </w:rPr>
              <w:t>Medium</w:t>
            </w:r>
          </w:p>
        </w:tc>
      </w:tr>
    </w:tbl>
    <w:p w14:paraId="5E750639" w14:textId="77777777" w:rsidR="008D5AAA" w:rsidRDefault="008D5AAA" w:rsidP="008D5AAA">
      <w:pPr>
        <w:rPr>
          <w:rFonts w:cstheme="minorHAnsi"/>
          <w:szCs w:val="20"/>
        </w:rPr>
      </w:pPr>
    </w:p>
    <w:p w14:paraId="4A7CAE58" w14:textId="77777777" w:rsidR="008D5AAA" w:rsidRDefault="008D5AAA" w:rsidP="008D5AAA">
      <w:pPr>
        <w:spacing w:before="0" w:after="0" w:line="276" w:lineRule="auto"/>
        <w:rPr>
          <w:rFonts w:eastAsia="Calibri" w:cs="Arial"/>
          <w:color w:val="000000"/>
          <w:szCs w:val="20"/>
          <w:lang w:val="en-PH"/>
        </w:rPr>
      </w:pPr>
      <w:r>
        <w:rPr>
          <w:rFonts w:eastAsia="Calibri" w:cs="Arial"/>
          <w:b/>
          <w:color w:val="000000"/>
          <w:szCs w:val="20"/>
          <w:lang w:val="en-PH"/>
        </w:rPr>
        <w:t xml:space="preserve">3. </w:t>
      </w:r>
      <w:r w:rsidRPr="00C75E4A">
        <w:rPr>
          <w:rFonts w:eastAsia="Calibri" w:cs="Arial"/>
          <w:b/>
          <w:color w:val="000000"/>
          <w:szCs w:val="20"/>
          <w:lang w:val="en-PH"/>
        </w:rPr>
        <w:t xml:space="preserve">Likelihood – </w:t>
      </w:r>
      <w:r w:rsidRPr="00C75E4A">
        <w:rPr>
          <w:rFonts w:eastAsia="Calibri" w:cs="Arial"/>
          <w:color w:val="000000"/>
          <w:szCs w:val="20"/>
          <w:lang w:val="en-PH"/>
        </w:rPr>
        <w:t xml:space="preserve">Evaluate the </w:t>
      </w:r>
      <w:r w:rsidRPr="00C75E4A">
        <w:rPr>
          <w:rFonts w:eastAsia="Calibri" w:cs="Arial"/>
          <w:b/>
          <w:color w:val="000000"/>
          <w:szCs w:val="20"/>
          <w:lang w:val="en-PH"/>
        </w:rPr>
        <w:t>likelihood</w:t>
      </w:r>
      <w:r w:rsidRPr="00C75E4A">
        <w:rPr>
          <w:rFonts w:eastAsia="Calibri" w:cs="Arial"/>
          <w:color w:val="000000"/>
          <w:szCs w:val="20"/>
          <w:lang w:val="en-PH"/>
        </w:rPr>
        <w:t xml:space="preserve"> of an incident occurring according to the rating in the left hand column</w:t>
      </w:r>
      <w:r>
        <w:rPr>
          <w:rFonts w:eastAsia="Calibri" w:cs="Arial"/>
          <w:color w:val="000000"/>
          <w:szCs w:val="20"/>
          <w:lang w:val="en-PH"/>
        </w:rPr>
        <w:t>.</w:t>
      </w:r>
    </w:p>
    <w:p w14:paraId="2C39468E" w14:textId="77777777" w:rsidR="008D5AAA" w:rsidRDefault="008D5AAA" w:rsidP="008D5AAA">
      <w:pPr>
        <w:spacing w:before="0" w:after="0" w:line="276" w:lineRule="auto"/>
        <w:rPr>
          <w:rFonts w:eastAsia="Calibri" w:cs="Arial"/>
          <w:color w:val="000000"/>
          <w:szCs w:val="20"/>
          <w:lang w:val="en-PH"/>
        </w:rPr>
      </w:pPr>
    </w:p>
    <w:tbl>
      <w:tblPr>
        <w:tblStyle w:val="Fazmantable"/>
        <w:tblW w:w="10111" w:type="dxa"/>
        <w:tblLook w:val="04A0" w:firstRow="1" w:lastRow="0" w:firstColumn="1" w:lastColumn="0" w:noHBand="0" w:noVBand="1"/>
      </w:tblPr>
      <w:tblGrid>
        <w:gridCol w:w="1872"/>
        <w:gridCol w:w="1104"/>
        <w:gridCol w:w="7135"/>
      </w:tblGrid>
      <w:tr w:rsidR="008D5AAA" w:rsidRPr="00C75E4A" w14:paraId="61A966E7" w14:textId="77777777" w:rsidTr="005B7E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</w:tcPr>
          <w:p w14:paraId="2C546E3C" w14:textId="77777777" w:rsidR="008D5AAA" w:rsidRPr="00C75E4A" w:rsidRDefault="008D5AAA" w:rsidP="005B7E84">
            <w:pPr>
              <w:contextualSpacing/>
              <w:jc w:val="center"/>
              <w:rPr>
                <w:rFonts w:cs="Arial"/>
                <w:sz w:val="18"/>
                <w:szCs w:val="18"/>
              </w:rPr>
            </w:pPr>
            <w:r w:rsidRPr="00C75E4A">
              <w:rPr>
                <w:rFonts w:cs="Arial"/>
                <w:sz w:val="18"/>
                <w:szCs w:val="18"/>
              </w:rPr>
              <w:t>Descriptor</w:t>
            </w:r>
          </w:p>
        </w:tc>
        <w:tc>
          <w:tcPr>
            <w:tcW w:w="1104" w:type="dxa"/>
          </w:tcPr>
          <w:p w14:paraId="3E15B390" w14:textId="77777777" w:rsidR="008D5AAA" w:rsidRPr="00C75E4A" w:rsidRDefault="008D5AAA" w:rsidP="005B7E84">
            <w:pPr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C75E4A">
              <w:rPr>
                <w:rFonts w:cs="Arial"/>
                <w:sz w:val="18"/>
                <w:szCs w:val="18"/>
              </w:rPr>
              <w:t>Level</w:t>
            </w:r>
          </w:p>
        </w:tc>
        <w:tc>
          <w:tcPr>
            <w:tcW w:w="7135" w:type="dxa"/>
          </w:tcPr>
          <w:p w14:paraId="619664E4" w14:textId="77777777" w:rsidR="008D5AAA" w:rsidRPr="00C75E4A" w:rsidRDefault="008D5AAA" w:rsidP="005B7E84">
            <w:pPr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C75E4A">
              <w:rPr>
                <w:rFonts w:cs="Arial"/>
                <w:sz w:val="18"/>
                <w:szCs w:val="18"/>
              </w:rPr>
              <w:t>Definition</w:t>
            </w:r>
          </w:p>
        </w:tc>
      </w:tr>
      <w:tr w:rsidR="008D5AAA" w:rsidRPr="00C75E4A" w14:paraId="5C825769" w14:textId="77777777" w:rsidTr="005B7E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</w:tcPr>
          <w:p w14:paraId="3ADD9139" w14:textId="77777777" w:rsidR="008D5AAA" w:rsidRPr="00C75E4A" w:rsidRDefault="008D5AAA" w:rsidP="005B7E84">
            <w:pPr>
              <w:pStyle w:val="NoSpacing"/>
              <w:contextualSpacing/>
              <w:rPr>
                <w:sz w:val="18"/>
                <w:szCs w:val="18"/>
              </w:rPr>
            </w:pPr>
            <w:r w:rsidRPr="00C75E4A">
              <w:rPr>
                <w:sz w:val="18"/>
                <w:szCs w:val="18"/>
              </w:rPr>
              <w:t>Rare</w:t>
            </w:r>
          </w:p>
        </w:tc>
        <w:tc>
          <w:tcPr>
            <w:tcW w:w="1104" w:type="dxa"/>
          </w:tcPr>
          <w:p w14:paraId="6119015C" w14:textId="77777777" w:rsidR="008D5AAA" w:rsidRPr="00C75E4A" w:rsidRDefault="008D5AAA" w:rsidP="005B7E84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75E4A">
              <w:rPr>
                <w:sz w:val="18"/>
                <w:szCs w:val="18"/>
              </w:rPr>
              <w:t>1</w:t>
            </w:r>
          </w:p>
        </w:tc>
        <w:tc>
          <w:tcPr>
            <w:tcW w:w="7135" w:type="dxa"/>
          </w:tcPr>
          <w:p w14:paraId="17561578" w14:textId="77777777" w:rsidR="008D5AAA" w:rsidRPr="00C75E4A" w:rsidRDefault="008D5AAA" w:rsidP="005B7E84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75E4A">
              <w:rPr>
                <w:sz w:val="18"/>
                <w:szCs w:val="18"/>
              </w:rPr>
              <w:t>May occur somewhere, sometime (“once in a life time/once in a hundred years”)</w:t>
            </w:r>
          </w:p>
        </w:tc>
      </w:tr>
      <w:tr w:rsidR="008D5AAA" w:rsidRPr="00C75E4A" w14:paraId="59C15DB4" w14:textId="77777777" w:rsidTr="005B7E8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</w:tcPr>
          <w:p w14:paraId="0F60478A" w14:textId="77777777" w:rsidR="008D5AAA" w:rsidRPr="00C75E4A" w:rsidRDefault="008D5AAA" w:rsidP="005B7E84">
            <w:pPr>
              <w:pStyle w:val="NoSpacing"/>
              <w:contextualSpacing/>
              <w:rPr>
                <w:color w:val="auto"/>
                <w:sz w:val="18"/>
                <w:szCs w:val="18"/>
              </w:rPr>
            </w:pPr>
            <w:r w:rsidRPr="00C75E4A">
              <w:rPr>
                <w:color w:val="auto"/>
                <w:sz w:val="18"/>
                <w:szCs w:val="18"/>
              </w:rPr>
              <w:t>Unlikely</w:t>
            </w:r>
          </w:p>
        </w:tc>
        <w:tc>
          <w:tcPr>
            <w:tcW w:w="1104" w:type="dxa"/>
          </w:tcPr>
          <w:p w14:paraId="7BA53E4A" w14:textId="77777777" w:rsidR="008D5AAA" w:rsidRPr="00C75E4A" w:rsidRDefault="008D5AAA" w:rsidP="005B7E84">
            <w:pPr>
              <w:pStyle w:val="NoSpacing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C75E4A">
              <w:rPr>
                <w:color w:val="auto"/>
                <w:sz w:val="18"/>
                <w:szCs w:val="18"/>
              </w:rPr>
              <w:t>2</w:t>
            </w:r>
          </w:p>
        </w:tc>
        <w:tc>
          <w:tcPr>
            <w:tcW w:w="7135" w:type="dxa"/>
          </w:tcPr>
          <w:p w14:paraId="0D538FD4" w14:textId="77777777" w:rsidR="008D5AAA" w:rsidRPr="00C75E4A" w:rsidRDefault="008D5AAA" w:rsidP="005B7E84">
            <w:pPr>
              <w:pStyle w:val="NoSpacing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C75E4A">
              <w:rPr>
                <w:color w:val="auto"/>
                <w:sz w:val="18"/>
                <w:szCs w:val="18"/>
              </w:rPr>
              <w:t>May occur somewhere within the Department over an extended period of time</w:t>
            </w:r>
          </w:p>
        </w:tc>
      </w:tr>
      <w:tr w:rsidR="008D5AAA" w:rsidRPr="00C75E4A" w14:paraId="74A1F6AB" w14:textId="77777777" w:rsidTr="005B7E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</w:tcPr>
          <w:p w14:paraId="6A34AA3D" w14:textId="77777777" w:rsidR="008D5AAA" w:rsidRPr="00C75E4A" w:rsidRDefault="008D5AAA" w:rsidP="005B7E84">
            <w:pPr>
              <w:pStyle w:val="NoSpacing"/>
              <w:contextualSpacing/>
              <w:rPr>
                <w:sz w:val="18"/>
                <w:szCs w:val="18"/>
              </w:rPr>
            </w:pPr>
            <w:r w:rsidRPr="00C75E4A">
              <w:rPr>
                <w:sz w:val="18"/>
                <w:szCs w:val="18"/>
              </w:rPr>
              <w:lastRenderedPageBreak/>
              <w:t>Possible</w:t>
            </w:r>
          </w:p>
        </w:tc>
        <w:tc>
          <w:tcPr>
            <w:tcW w:w="1104" w:type="dxa"/>
          </w:tcPr>
          <w:p w14:paraId="0173DCED" w14:textId="77777777" w:rsidR="008D5AAA" w:rsidRPr="00C75E4A" w:rsidRDefault="008D5AAA" w:rsidP="005B7E84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75E4A">
              <w:rPr>
                <w:sz w:val="18"/>
                <w:szCs w:val="18"/>
              </w:rPr>
              <w:t>3</w:t>
            </w:r>
          </w:p>
        </w:tc>
        <w:tc>
          <w:tcPr>
            <w:tcW w:w="7135" w:type="dxa"/>
          </w:tcPr>
          <w:p w14:paraId="54EF1FC0" w14:textId="77777777" w:rsidR="008D5AAA" w:rsidRPr="00C75E4A" w:rsidRDefault="008D5AAA" w:rsidP="005B7E84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75E4A">
              <w:rPr>
                <w:sz w:val="18"/>
                <w:szCs w:val="18"/>
              </w:rPr>
              <w:t>May occur several times across the Department or a region over a period of time</w:t>
            </w:r>
          </w:p>
        </w:tc>
      </w:tr>
      <w:tr w:rsidR="008D5AAA" w:rsidRPr="00C75E4A" w14:paraId="57BEB162" w14:textId="77777777" w:rsidTr="005B7E8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</w:tcPr>
          <w:p w14:paraId="0480F556" w14:textId="77777777" w:rsidR="008D5AAA" w:rsidRPr="00C75E4A" w:rsidRDefault="008D5AAA" w:rsidP="005B7E84">
            <w:pPr>
              <w:pStyle w:val="NoSpacing"/>
              <w:contextualSpacing/>
              <w:rPr>
                <w:color w:val="auto"/>
                <w:sz w:val="18"/>
                <w:szCs w:val="18"/>
              </w:rPr>
            </w:pPr>
            <w:r w:rsidRPr="00C75E4A">
              <w:rPr>
                <w:color w:val="auto"/>
                <w:sz w:val="18"/>
                <w:szCs w:val="18"/>
              </w:rPr>
              <w:t>Likely</w:t>
            </w:r>
          </w:p>
        </w:tc>
        <w:tc>
          <w:tcPr>
            <w:tcW w:w="1104" w:type="dxa"/>
          </w:tcPr>
          <w:p w14:paraId="6250976B" w14:textId="77777777" w:rsidR="008D5AAA" w:rsidRPr="00C75E4A" w:rsidRDefault="008D5AAA" w:rsidP="005B7E84">
            <w:pPr>
              <w:pStyle w:val="NoSpacing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C75E4A">
              <w:rPr>
                <w:color w:val="auto"/>
                <w:sz w:val="18"/>
                <w:szCs w:val="18"/>
              </w:rPr>
              <w:t>4</w:t>
            </w:r>
          </w:p>
        </w:tc>
        <w:tc>
          <w:tcPr>
            <w:tcW w:w="7135" w:type="dxa"/>
          </w:tcPr>
          <w:p w14:paraId="48CDC008" w14:textId="77777777" w:rsidR="008D5AAA" w:rsidRPr="00C75E4A" w:rsidRDefault="008D5AAA" w:rsidP="005B7E84">
            <w:pPr>
              <w:pStyle w:val="NoSpacing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C75E4A">
              <w:rPr>
                <w:color w:val="auto"/>
                <w:sz w:val="18"/>
                <w:szCs w:val="18"/>
              </w:rPr>
              <w:t>May be anticipated multiple times over a period of time</w:t>
            </w:r>
          </w:p>
          <w:p w14:paraId="184CDCC8" w14:textId="77777777" w:rsidR="008D5AAA" w:rsidRPr="00C75E4A" w:rsidRDefault="008D5AAA" w:rsidP="005B7E84">
            <w:pPr>
              <w:pStyle w:val="NoSpacing"/>
              <w:contextualSpacing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 w:rsidRPr="00C75E4A">
              <w:rPr>
                <w:color w:val="auto"/>
                <w:sz w:val="18"/>
                <w:szCs w:val="18"/>
              </w:rPr>
              <w:t>May occur once every few repetitions of the activity or event</w:t>
            </w:r>
          </w:p>
        </w:tc>
      </w:tr>
      <w:tr w:rsidR="008D5AAA" w:rsidRPr="00C75E4A" w14:paraId="6841D7F3" w14:textId="77777777" w:rsidTr="005B7E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2" w:type="dxa"/>
          </w:tcPr>
          <w:p w14:paraId="49A7D671" w14:textId="77777777" w:rsidR="008D5AAA" w:rsidRPr="00C75E4A" w:rsidRDefault="008D5AAA" w:rsidP="005B7E84">
            <w:pPr>
              <w:pStyle w:val="NoSpacing"/>
              <w:contextualSpacing/>
              <w:rPr>
                <w:sz w:val="18"/>
                <w:szCs w:val="18"/>
              </w:rPr>
            </w:pPr>
            <w:r w:rsidRPr="00C75E4A">
              <w:rPr>
                <w:sz w:val="18"/>
                <w:szCs w:val="18"/>
              </w:rPr>
              <w:t>Almost Certain</w:t>
            </w:r>
          </w:p>
        </w:tc>
        <w:tc>
          <w:tcPr>
            <w:tcW w:w="1104" w:type="dxa"/>
          </w:tcPr>
          <w:p w14:paraId="46DA7EB9" w14:textId="77777777" w:rsidR="008D5AAA" w:rsidRPr="00C75E4A" w:rsidRDefault="008D5AAA" w:rsidP="005B7E84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75E4A">
              <w:rPr>
                <w:sz w:val="18"/>
                <w:szCs w:val="18"/>
              </w:rPr>
              <w:t>5</w:t>
            </w:r>
          </w:p>
        </w:tc>
        <w:tc>
          <w:tcPr>
            <w:tcW w:w="7135" w:type="dxa"/>
          </w:tcPr>
          <w:p w14:paraId="473C5899" w14:textId="77777777" w:rsidR="008D5AAA" w:rsidRPr="00C75E4A" w:rsidRDefault="008D5AAA" w:rsidP="005B7E84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75E4A">
              <w:rPr>
                <w:sz w:val="18"/>
                <w:szCs w:val="18"/>
              </w:rPr>
              <w:t>Prone to occur regularly</w:t>
            </w:r>
          </w:p>
          <w:p w14:paraId="711FB3CE" w14:textId="77777777" w:rsidR="008D5AAA" w:rsidRPr="00C75E4A" w:rsidRDefault="008D5AAA" w:rsidP="005B7E84">
            <w:pPr>
              <w:pStyle w:val="NoSpacing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C75E4A">
              <w:rPr>
                <w:sz w:val="18"/>
                <w:szCs w:val="18"/>
              </w:rPr>
              <w:t>It is anticipated for each repetition of the activity of event</w:t>
            </w:r>
          </w:p>
        </w:tc>
      </w:tr>
    </w:tbl>
    <w:p w14:paraId="410677B1" w14:textId="77777777" w:rsidR="008D5AAA" w:rsidRPr="00C75E4A" w:rsidRDefault="008D5AAA" w:rsidP="008D5AAA">
      <w:pPr>
        <w:spacing w:before="0" w:after="0" w:line="276" w:lineRule="auto"/>
        <w:rPr>
          <w:rFonts w:eastAsia="Calibri" w:cs="Arial"/>
          <w:b/>
          <w:color w:val="000000"/>
          <w:szCs w:val="20"/>
          <w:lang w:val="en-PH"/>
        </w:rPr>
      </w:pPr>
    </w:p>
    <w:p w14:paraId="302AA927" w14:textId="77777777" w:rsidR="008D5AAA" w:rsidRDefault="008D5AAA" w:rsidP="008D5AAA">
      <w:pPr>
        <w:spacing w:before="0" w:after="0"/>
        <w:contextualSpacing/>
        <w:rPr>
          <w:rFonts w:eastAsia="Calibri" w:cs="Arial"/>
          <w:b/>
          <w:bCs/>
          <w:color w:val="000000"/>
          <w:szCs w:val="20"/>
          <w:lang w:val="en-PH"/>
        </w:rPr>
      </w:pPr>
      <w:r w:rsidRPr="00C75E4A">
        <w:rPr>
          <w:rFonts w:cstheme="minorHAnsi"/>
          <w:b/>
          <w:bCs/>
          <w:szCs w:val="20"/>
        </w:rPr>
        <w:t xml:space="preserve">4. </w:t>
      </w:r>
      <w:r w:rsidRPr="00C75E4A">
        <w:rPr>
          <w:rFonts w:eastAsia="Calibri" w:cs="Arial"/>
          <w:b/>
          <w:bCs/>
          <w:color w:val="000000"/>
          <w:szCs w:val="20"/>
          <w:lang w:val="en-PH"/>
        </w:rPr>
        <w:t>Risk Level/ Rating and Actions</w:t>
      </w:r>
    </w:p>
    <w:p w14:paraId="1D1D49B2" w14:textId="77777777" w:rsidR="008D5AAA" w:rsidRPr="00DA01A3" w:rsidRDefault="008D5AAA" w:rsidP="008D5AAA">
      <w:pPr>
        <w:spacing w:before="0" w:after="0"/>
        <w:contextualSpacing/>
        <w:rPr>
          <w:rFonts w:eastAsia="Calibri" w:cs="Arial"/>
          <w:b/>
          <w:color w:val="000000"/>
          <w:sz w:val="18"/>
          <w:szCs w:val="18"/>
          <w:lang w:val="en-PH"/>
        </w:rPr>
      </w:pPr>
    </w:p>
    <w:tbl>
      <w:tblPr>
        <w:tblStyle w:val="TableGrid30"/>
        <w:tblW w:w="0" w:type="auto"/>
        <w:tblLook w:val="04A0" w:firstRow="1" w:lastRow="0" w:firstColumn="1" w:lastColumn="0" w:noHBand="0" w:noVBand="1"/>
      </w:tblPr>
      <w:tblGrid>
        <w:gridCol w:w="996"/>
        <w:gridCol w:w="5122"/>
      </w:tblGrid>
      <w:tr w:rsidR="00B848EF" w:rsidRPr="007E7D0F" w14:paraId="63F76041" w14:textId="77777777" w:rsidTr="00466F9C">
        <w:tc>
          <w:tcPr>
            <w:tcW w:w="988" w:type="dxa"/>
            <w:shd w:val="clear" w:color="auto" w:fill="E7E6E6"/>
          </w:tcPr>
          <w:p w14:paraId="67655EF0" w14:textId="77777777" w:rsidR="00B848EF" w:rsidRPr="007E7D0F" w:rsidRDefault="00B848EF" w:rsidP="00466F9C">
            <w:pPr>
              <w:rPr>
                <w:rFonts w:ascii="Calibri" w:hAnsi="Calibri" w:cs="Arial"/>
                <w:b/>
                <w:color w:val="000000"/>
                <w:sz w:val="18"/>
              </w:rPr>
            </w:pPr>
            <w:r w:rsidRPr="007E7D0F">
              <w:rPr>
                <w:rFonts w:ascii="Calibri" w:hAnsi="Calibri" w:cs="Arial"/>
                <w:b/>
                <w:color w:val="000000"/>
                <w:sz w:val="18"/>
              </w:rPr>
              <w:t>Descriptor</w:t>
            </w:r>
          </w:p>
        </w:tc>
        <w:tc>
          <w:tcPr>
            <w:tcW w:w="5122" w:type="dxa"/>
            <w:shd w:val="clear" w:color="auto" w:fill="E7E6E6"/>
          </w:tcPr>
          <w:p w14:paraId="36F8057D" w14:textId="77777777" w:rsidR="00B848EF" w:rsidRPr="007E7D0F" w:rsidRDefault="00B848EF" w:rsidP="00466F9C">
            <w:pPr>
              <w:rPr>
                <w:rFonts w:ascii="Calibri" w:hAnsi="Calibri" w:cs="Arial"/>
                <w:b/>
                <w:color w:val="000000"/>
                <w:sz w:val="18"/>
              </w:rPr>
            </w:pPr>
            <w:r w:rsidRPr="007E7D0F">
              <w:rPr>
                <w:rFonts w:ascii="Calibri" w:hAnsi="Calibri" w:cs="Arial"/>
                <w:b/>
                <w:color w:val="000000"/>
                <w:sz w:val="18"/>
              </w:rPr>
              <w:t>Definition</w:t>
            </w:r>
          </w:p>
        </w:tc>
      </w:tr>
      <w:tr w:rsidR="00B848EF" w:rsidRPr="007E7D0F" w14:paraId="50CB2AA1" w14:textId="77777777" w:rsidTr="00466F9C">
        <w:tc>
          <w:tcPr>
            <w:tcW w:w="988" w:type="dxa"/>
            <w:shd w:val="clear" w:color="auto" w:fill="FF0000"/>
          </w:tcPr>
          <w:p w14:paraId="24348145" w14:textId="77777777" w:rsidR="00B848EF" w:rsidRPr="007E7D0F" w:rsidRDefault="00B848EF" w:rsidP="00466F9C">
            <w:pPr>
              <w:rPr>
                <w:rFonts w:ascii="Calibri" w:hAnsi="Calibri" w:cs="Arial"/>
                <w:b/>
                <w:color w:val="000000"/>
                <w:sz w:val="18"/>
              </w:rPr>
            </w:pPr>
            <w:r w:rsidRPr="007E7D0F">
              <w:rPr>
                <w:rFonts w:ascii="Calibri" w:hAnsi="Calibri" w:cs="Arial"/>
                <w:b/>
                <w:color w:val="000000"/>
                <w:sz w:val="18"/>
              </w:rPr>
              <w:t>Extreme:</w:t>
            </w:r>
          </w:p>
        </w:tc>
        <w:tc>
          <w:tcPr>
            <w:tcW w:w="5122" w:type="dxa"/>
          </w:tcPr>
          <w:p w14:paraId="0D4FFDE0" w14:textId="77777777" w:rsidR="00B848EF" w:rsidRPr="007E7D0F" w:rsidRDefault="00B848EF" w:rsidP="00466F9C">
            <w:pPr>
              <w:rPr>
                <w:rFonts w:ascii="Calibri" w:hAnsi="Calibri" w:cs="Arial"/>
                <w:b/>
                <w:color w:val="000000"/>
                <w:sz w:val="18"/>
              </w:rPr>
            </w:pPr>
            <w:r w:rsidRPr="007E7D0F">
              <w:rPr>
                <w:rFonts w:ascii="Calibri" w:hAnsi="Calibri" w:cs="Arial"/>
                <w:color w:val="000000"/>
                <w:sz w:val="18"/>
              </w:rPr>
              <w:t xml:space="preserve">Notify </w:t>
            </w:r>
            <w:r w:rsidRPr="007E7D0F">
              <w:rPr>
                <w:rFonts w:ascii="Calibri" w:hAnsi="Calibri" w:cs="Arial"/>
                <w:b/>
                <w:color w:val="000000"/>
                <w:sz w:val="18"/>
              </w:rPr>
              <w:t>Workplace and/or Management OHS Nominee</w:t>
            </w:r>
            <w:r w:rsidRPr="007E7D0F">
              <w:rPr>
                <w:rFonts w:ascii="Calibri" w:hAnsi="Calibri" w:cs="Arial"/>
                <w:color w:val="000000"/>
                <w:sz w:val="18"/>
              </w:rPr>
              <w:t xml:space="preserve"> immediately. Corrective actions should be taken immediately. Cease associated activity.</w:t>
            </w:r>
          </w:p>
        </w:tc>
      </w:tr>
      <w:tr w:rsidR="00B848EF" w:rsidRPr="007E7D0F" w14:paraId="1AD3F824" w14:textId="77777777" w:rsidTr="00466F9C">
        <w:trPr>
          <w:trHeight w:val="442"/>
        </w:trPr>
        <w:tc>
          <w:tcPr>
            <w:tcW w:w="988" w:type="dxa"/>
            <w:shd w:val="clear" w:color="auto" w:fill="ED7D31"/>
          </w:tcPr>
          <w:p w14:paraId="1D2F3B6E" w14:textId="77777777" w:rsidR="00B848EF" w:rsidRPr="007E7D0F" w:rsidRDefault="00B848EF" w:rsidP="00466F9C">
            <w:pPr>
              <w:rPr>
                <w:rFonts w:ascii="Calibri" w:hAnsi="Calibri" w:cs="Arial"/>
                <w:b/>
                <w:color w:val="000000"/>
                <w:sz w:val="18"/>
              </w:rPr>
            </w:pPr>
            <w:r w:rsidRPr="007E7D0F">
              <w:rPr>
                <w:rFonts w:ascii="Calibri" w:hAnsi="Calibri" w:cs="Arial"/>
                <w:b/>
                <w:color w:val="000000"/>
                <w:sz w:val="18"/>
              </w:rPr>
              <w:t>High:</w:t>
            </w:r>
          </w:p>
        </w:tc>
        <w:tc>
          <w:tcPr>
            <w:tcW w:w="5122" w:type="dxa"/>
          </w:tcPr>
          <w:p w14:paraId="3807B5BD" w14:textId="77777777" w:rsidR="00B848EF" w:rsidRPr="007E7D0F" w:rsidRDefault="00B848EF" w:rsidP="00466F9C">
            <w:pPr>
              <w:rPr>
                <w:rFonts w:ascii="Calibri" w:hAnsi="Calibri" w:cs="Arial"/>
                <w:b/>
                <w:color w:val="000000"/>
                <w:sz w:val="18"/>
              </w:rPr>
            </w:pPr>
            <w:r w:rsidRPr="007E7D0F">
              <w:rPr>
                <w:rFonts w:ascii="Calibri" w:hAnsi="Calibri" w:cs="Arial"/>
                <w:color w:val="000000"/>
                <w:sz w:val="18"/>
              </w:rPr>
              <w:t xml:space="preserve">Notify </w:t>
            </w:r>
            <w:r w:rsidRPr="007E7D0F">
              <w:rPr>
                <w:rFonts w:ascii="Calibri" w:hAnsi="Calibri" w:cs="Arial"/>
                <w:b/>
                <w:color w:val="000000"/>
                <w:sz w:val="18"/>
              </w:rPr>
              <w:t>Workplace and/or Management OHS Nominee</w:t>
            </w:r>
            <w:r w:rsidRPr="007E7D0F">
              <w:rPr>
                <w:rFonts w:ascii="Calibri" w:hAnsi="Calibri" w:cs="Arial"/>
                <w:color w:val="000000"/>
                <w:sz w:val="18"/>
              </w:rPr>
              <w:t xml:space="preserve"> immediately. Corrective actions should be taken immediately within 48 hours of notification.</w:t>
            </w:r>
          </w:p>
        </w:tc>
      </w:tr>
      <w:tr w:rsidR="00B848EF" w:rsidRPr="007E7D0F" w14:paraId="691F2A98" w14:textId="77777777" w:rsidTr="00466F9C">
        <w:tc>
          <w:tcPr>
            <w:tcW w:w="988" w:type="dxa"/>
            <w:shd w:val="clear" w:color="auto" w:fill="FFFF00"/>
          </w:tcPr>
          <w:p w14:paraId="50E346CF" w14:textId="77777777" w:rsidR="00B848EF" w:rsidRPr="007E7D0F" w:rsidRDefault="00B848EF" w:rsidP="00466F9C">
            <w:pPr>
              <w:rPr>
                <w:rFonts w:ascii="Calibri" w:hAnsi="Calibri" w:cs="Arial"/>
                <w:b/>
                <w:color w:val="000000"/>
                <w:sz w:val="18"/>
              </w:rPr>
            </w:pPr>
            <w:r w:rsidRPr="007E7D0F">
              <w:rPr>
                <w:rFonts w:ascii="Calibri" w:hAnsi="Calibri" w:cs="Arial"/>
                <w:b/>
                <w:color w:val="000000"/>
                <w:sz w:val="18"/>
              </w:rPr>
              <w:t>Medium:</w:t>
            </w:r>
          </w:p>
        </w:tc>
        <w:tc>
          <w:tcPr>
            <w:tcW w:w="5122" w:type="dxa"/>
          </w:tcPr>
          <w:p w14:paraId="3A2042D9" w14:textId="77777777" w:rsidR="00B848EF" w:rsidRPr="007E7D0F" w:rsidRDefault="00B848EF" w:rsidP="00466F9C">
            <w:pPr>
              <w:rPr>
                <w:rFonts w:ascii="Calibri" w:hAnsi="Calibri" w:cs="Arial"/>
                <w:b/>
                <w:color w:val="000000"/>
                <w:sz w:val="18"/>
              </w:rPr>
            </w:pPr>
            <w:r w:rsidRPr="007E7D0F">
              <w:rPr>
                <w:rFonts w:ascii="Calibri" w:hAnsi="Calibri" w:cs="Arial"/>
                <w:color w:val="000000"/>
                <w:sz w:val="18"/>
              </w:rPr>
              <w:t xml:space="preserve">Notify </w:t>
            </w:r>
            <w:r w:rsidRPr="007E7D0F">
              <w:rPr>
                <w:rFonts w:ascii="Calibri" w:hAnsi="Calibri" w:cs="Arial"/>
                <w:b/>
                <w:color w:val="000000"/>
                <w:sz w:val="18"/>
              </w:rPr>
              <w:t>Nominated employee, HSR / OHS Committee.</w:t>
            </w:r>
          </w:p>
          <w:p w14:paraId="02B15BE6" w14:textId="77777777" w:rsidR="00B848EF" w:rsidRPr="007E7D0F" w:rsidRDefault="00B848EF" w:rsidP="00466F9C">
            <w:pPr>
              <w:rPr>
                <w:rFonts w:ascii="Calibri" w:hAnsi="Calibri" w:cs="Arial"/>
                <w:b/>
                <w:color w:val="000000"/>
                <w:sz w:val="18"/>
              </w:rPr>
            </w:pPr>
            <w:r w:rsidRPr="007E7D0F">
              <w:rPr>
                <w:rFonts w:ascii="Calibri" w:hAnsi="Calibri" w:cs="Arial"/>
                <w:color w:val="000000"/>
                <w:sz w:val="18"/>
              </w:rPr>
              <w:t xml:space="preserve">Nominated employee, OHS Representative / OHS Committee is to follow up that corrective action is taken within 7 days. </w:t>
            </w:r>
          </w:p>
        </w:tc>
      </w:tr>
      <w:tr w:rsidR="00B848EF" w:rsidRPr="007E7D0F" w14:paraId="71355563" w14:textId="77777777" w:rsidTr="00466F9C">
        <w:tc>
          <w:tcPr>
            <w:tcW w:w="988" w:type="dxa"/>
            <w:shd w:val="clear" w:color="auto" w:fill="0070C0"/>
          </w:tcPr>
          <w:p w14:paraId="6BB1F138" w14:textId="77777777" w:rsidR="00B848EF" w:rsidRPr="007E7D0F" w:rsidRDefault="00B848EF" w:rsidP="00466F9C">
            <w:pPr>
              <w:rPr>
                <w:rFonts w:ascii="Calibri" w:hAnsi="Calibri" w:cs="Arial"/>
                <w:b/>
                <w:color w:val="000000"/>
                <w:sz w:val="18"/>
              </w:rPr>
            </w:pPr>
            <w:r w:rsidRPr="007E7D0F">
              <w:rPr>
                <w:rFonts w:ascii="Calibri" w:hAnsi="Calibri" w:cs="Arial"/>
                <w:b/>
                <w:color w:val="000000"/>
                <w:sz w:val="18"/>
              </w:rPr>
              <w:t>Low:</w:t>
            </w:r>
          </w:p>
        </w:tc>
        <w:tc>
          <w:tcPr>
            <w:tcW w:w="5122" w:type="dxa"/>
          </w:tcPr>
          <w:p w14:paraId="247FE6AF" w14:textId="77777777" w:rsidR="00B848EF" w:rsidRPr="007E7D0F" w:rsidRDefault="00B848EF" w:rsidP="00466F9C">
            <w:pPr>
              <w:rPr>
                <w:rFonts w:ascii="Calibri" w:hAnsi="Calibri" w:cs="Arial"/>
                <w:b/>
                <w:color w:val="000000"/>
                <w:sz w:val="18"/>
              </w:rPr>
            </w:pPr>
            <w:r w:rsidRPr="007E7D0F">
              <w:rPr>
                <w:rFonts w:ascii="Calibri" w:hAnsi="Calibri" w:cs="Arial"/>
                <w:color w:val="000000"/>
                <w:sz w:val="18"/>
              </w:rPr>
              <w:t xml:space="preserve">Notify </w:t>
            </w:r>
            <w:r w:rsidRPr="007E7D0F">
              <w:rPr>
                <w:rFonts w:ascii="Calibri" w:hAnsi="Calibri" w:cs="Arial"/>
                <w:b/>
                <w:color w:val="000000"/>
                <w:sz w:val="18"/>
              </w:rPr>
              <w:t>Nominated employee, HSR / OHS Committee.</w:t>
            </w:r>
          </w:p>
          <w:p w14:paraId="59C18C6F" w14:textId="77777777" w:rsidR="00B848EF" w:rsidRPr="007E7D0F" w:rsidRDefault="00B848EF" w:rsidP="00466F9C">
            <w:pPr>
              <w:rPr>
                <w:rFonts w:ascii="Calibri" w:hAnsi="Calibri" w:cs="Arial"/>
                <w:color w:val="000000"/>
                <w:sz w:val="18"/>
              </w:rPr>
            </w:pPr>
            <w:r w:rsidRPr="007E7D0F">
              <w:rPr>
                <w:rFonts w:ascii="Calibri" w:hAnsi="Calibri" w:cs="Arial"/>
                <w:color w:val="000000"/>
                <w:sz w:val="18"/>
              </w:rPr>
              <w:t>Nominated employee, OHS Representative / OHS Committee is to follow up that corrective action is taken within a reasonable time.</w:t>
            </w:r>
          </w:p>
        </w:tc>
      </w:tr>
    </w:tbl>
    <w:p w14:paraId="30A2ECC3" w14:textId="77777777" w:rsidR="008D5AAA" w:rsidRPr="00C75E4A" w:rsidRDefault="008D5AAA" w:rsidP="008D5AAA">
      <w:pPr>
        <w:rPr>
          <w:rFonts w:cstheme="minorHAnsi"/>
          <w:szCs w:val="20"/>
        </w:rPr>
      </w:pPr>
    </w:p>
    <w:p w14:paraId="7561B4AD" w14:textId="77777777" w:rsidR="0046683E" w:rsidRPr="008D5AAA" w:rsidRDefault="0046683E" w:rsidP="008D5AAA"/>
    <w:sectPr w:rsidR="0046683E" w:rsidRPr="008D5AAA" w:rsidSect="00B848E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080" w:bottom="1440" w:left="1080" w:header="708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2AB7D1" w14:textId="77777777" w:rsidR="00315884" w:rsidRDefault="00315884" w:rsidP="00886D2E">
      <w:pPr>
        <w:spacing w:before="0" w:after="0"/>
      </w:pPr>
      <w:r>
        <w:separator/>
      </w:r>
    </w:p>
  </w:endnote>
  <w:endnote w:type="continuationSeparator" w:id="0">
    <w:p w14:paraId="7B98A63E" w14:textId="77777777" w:rsidR="00315884" w:rsidRDefault="00315884" w:rsidP="00886D2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ani">
    <w:charset w:val="00"/>
    <w:family w:val="roman"/>
    <w:pitch w:val="variable"/>
    <w:sig w:usb0="002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0D1B2" w14:textId="77777777" w:rsidR="00285ED4" w:rsidRDefault="00285ED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Ind w:w="37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6"/>
      <w:gridCol w:w="3117"/>
      <w:gridCol w:w="3117"/>
    </w:tblGrid>
    <w:tr w:rsidR="00792BB4" w:rsidRPr="00AC2A38" w14:paraId="4CF0152B" w14:textId="77777777" w:rsidTr="00C0764B">
      <w:tc>
        <w:tcPr>
          <w:tcW w:w="3116" w:type="dxa"/>
        </w:tcPr>
        <w:p w14:paraId="59C05B00" w14:textId="77777777" w:rsidR="00792BB4" w:rsidRPr="00AC2A38" w:rsidRDefault="008D5AAA" w:rsidP="008D5AAA">
          <w:pPr>
            <w:pStyle w:val="Footer"/>
            <w:spacing w:before="60" w:after="60"/>
            <w:jc w:val="left"/>
            <w:rPr>
              <w:color w:val="4A66AC" w:themeColor="accent1"/>
              <w:szCs w:val="18"/>
            </w:rPr>
          </w:pPr>
          <w:r w:rsidRPr="008D5AAA">
            <w:rPr>
              <w:color w:val="4A66AC" w:themeColor="accent1"/>
              <w:szCs w:val="18"/>
            </w:rPr>
            <w:t>Hazard Identification Register</w:t>
          </w:r>
        </w:p>
      </w:tc>
      <w:tc>
        <w:tcPr>
          <w:tcW w:w="3117" w:type="dxa"/>
        </w:tcPr>
        <w:p w14:paraId="436FEF5C" w14:textId="77777777" w:rsidR="00792BB4" w:rsidRPr="00AC2A38" w:rsidRDefault="00792BB4" w:rsidP="00FE03ED">
          <w:pPr>
            <w:pStyle w:val="Footer"/>
            <w:spacing w:before="60" w:after="60"/>
            <w:jc w:val="center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>&lt;company name&gt;</w:t>
          </w:r>
        </w:p>
      </w:tc>
      <w:tc>
        <w:tcPr>
          <w:tcW w:w="3117" w:type="dxa"/>
        </w:tcPr>
        <w:p w14:paraId="383E6687" w14:textId="77777777" w:rsidR="00792BB4" w:rsidRPr="00AC2A38" w:rsidRDefault="00792BB4" w:rsidP="00FE03ED">
          <w:pPr>
            <w:pStyle w:val="Footer"/>
            <w:spacing w:before="60" w:after="60"/>
            <w:jc w:val="right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 xml:space="preserve">Page </w:t>
          </w:r>
          <w:r w:rsidRPr="00AC2A38">
            <w:rPr>
              <w:color w:val="4A66AC" w:themeColor="accent1"/>
              <w:szCs w:val="18"/>
            </w:rPr>
            <w:fldChar w:fldCharType="begin"/>
          </w:r>
          <w:r w:rsidRPr="00AC2A38">
            <w:rPr>
              <w:color w:val="4A66AC" w:themeColor="accent1"/>
              <w:szCs w:val="18"/>
            </w:rPr>
            <w:instrText xml:space="preserve"> PAGE  \* Arabic  \* MERGEFORMAT </w:instrText>
          </w:r>
          <w:r w:rsidRPr="00AC2A38">
            <w:rPr>
              <w:color w:val="4A66AC" w:themeColor="accent1"/>
              <w:szCs w:val="18"/>
            </w:rPr>
            <w:fldChar w:fldCharType="separate"/>
          </w:r>
          <w:r w:rsidR="00C06EEC">
            <w:rPr>
              <w:noProof/>
              <w:color w:val="4A66AC" w:themeColor="accent1"/>
              <w:szCs w:val="18"/>
            </w:rPr>
            <w:t>2</w:t>
          </w:r>
          <w:r w:rsidRPr="00AC2A38">
            <w:rPr>
              <w:color w:val="4A66AC" w:themeColor="accent1"/>
              <w:szCs w:val="18"/>
            </w:rPr>
            <w:fldChar w:fldCharType="end"/>
          </w:r>
          <w:r w:rsidRPr="00AC2A38">
            <w:rPr>
              <w:color w:val="4A66AC" w:themeColor="accent1"/>
              <w:szCs w:val="18"/>
            </w:rPr>
            <w:t xml:space="preserve"> of </w:t>
          </w:r>
          <w:r w:rsidRPr="00AC2A38">
            <w:rPr>
              <w:color w:val="4A66AC" w:themeColor="accent1"/>
              <w:szCs w:val="18"/>
            </w:rPr>
            <w:fldChar w:fldCharType="begin"/>
          </w:r>
          <w:r w:rsidRPr="00AC2A38">
            <w:rPr>
              <w:color w:val="4A66AC" w:themeColor="accent1"/>
              <w:szCs w:val="18"/>
            </w:rPr>
            <w:instrText xml:space="preserve"> NUMPAGES  \* Arabic  \* MERGEFORMAT </w:instrText>
          </w:r>
          <w:r w:rsidRPr="00AC2A38">
            <w:rPr>
              <w:color w:val="4A66AC" w:themeColor="accent1"/>
              <w:szCs w:val="18"/>
            </w:rPr>
            <w:fldChar w:fldCharType="separate"/>
          </w:r>
          <w:r w:rsidR="00C06EEC">
            <w:rPr>
              <w:noProof/>
              <w:color w:val="4A66AC" w:themeColor="accent1"/>
              <w:szCs w:val="18"/>
            </w:rPr>
            <w:t>3</w:t>
          </w:r>
          <w:r w:rsidRPr="00AC2A38">
            <w:rPr>
              <w:color w:val="4A66AC" w:themeColor="accent1"/>
              <w:szCs w:val="18"/>
            </w:rPr>
            <w:fldChar w:fldCharType="end"/>
          </w:r>
        </w:p>
      </w:tc>
    </w:tr>
    <w:tr w:rsidR="00792BB4" w:rsidRPr="00AC2A38" w14:paraId="4EAFC2AE" w14:textId="77777777" w:rsidTr="00C0764B">
      <w:tc>
        <w:tcPr>
          <w:tcW w:w="3116" w:type="dxa"/>
        </w:tcPr>
        <w:p w14:paraId="31690171" w14:textId="77777777" w:rsidR="00792BB4" w:rsidRPr="00AC2A38" w:rsidRDefault="00792BB4" w:rsidP="00FE03ED">
          <w:pPr>
            <w:pStyle w:val="Footer"/>
            <w:spacing w:before="60" w:after="60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>Rev.1, &lt;date&gt;</w:t>
          </w:r>
        </w:p>
      </w:tc>
      <w:tc>
        <w:tcPr>
          <w:tcW w:w="3117" w:type="dxa"/>
        </w:tcPr>
        <w:p w14:paraId="24691854" w14:textId="77777777" w:rsidR="00792BB4" w:rsidRPr="00AC2A38" w:rsidRDefault="00792BB4" w:rsidP="00FE03ED">
          <w:pPr>
            <w:pStyle w:val="Footer"/>
            <w:spacing w:before="60" w:after="60"/>
            <w:rPr>
              <w:color w:val="4A66AC" w:themeColor="accent1"/>
              <w:szCs w:val="18"/>
            </w:rPr>
          </w:pPr>
        </w:p>
      </w:tc>
      <w:tc>
        <w:tcPr>
          <w:tcW w:w="3117" w:type="dxa"/>
        </w:tcPr>
        <w:p w14:paraId="6ED724E8" w14:textId="77777777" w:rsidR="00792BB4" w:rsidRPr="00AC2A38" w:rsidRDefault="00792BB4" w:rsidP="00FE03ED">
          <w:pPr>
            <w:pStyle w:val="Footer"/>
            <w:spacing w:before="60" w:after="60"/>
            <w:rPr>
              <w:color w:val="4A66AC" w:themeColor="accent1"/>
              <w:szCs w:val="18"/>
            </w:rPr>
          </w:pPr>
        </w:p>
      </w:tc>
    </w:tr>
  </w:tbl>
  <w:p w14:paraId="47CC645A" w14:textId="77777777" w:rsidR="00792BB4" w:rsidRDefault="003F68E3">
    <w:pPr>
      <w:pStyle w:val="Footer"/>
    </w:pPr>
    <w:r>
      <w:rPr>
        <w:noProof/>
        <w:lang w:val="en-AU" w:eastAsia="en-AU"/>
      </w:rPr>
      <mc:AlternateContent>
        <mc:Choice Requires="wpg">
          <w:drawing>
            <wp:anchor distT="0" distB="0" distL="114300" distR="114300" simplePos="0" relativeHeight="251675648" behindDoc="0" locked="0" layoutInCell="1" allowOverlap="1" wp14:anchorId="2A9BEF0D" wp14:editId="3B2E9FF0">
              <wp:simplePos x="0" y="0"/>
              <wp:positionH relativeFrom="column">
                <wp:posOffset>1828195</wp:posOffset>
              </wp:positionH>
              <wp:positionV relativeFrom="paragraph">
                <wp:posOffset>226060</wp:posOffset>
              </wp:positionV>
              <wp:extent cx="5503378" cy="226695"/>
              <wp:effectExtent l="0" t="0" r="2540" b="1905"/>
              <wp:wrapNone/>
              <wp:docPr id="8" name="Group 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503378" cy="226695"/>
                        <a:chOff x="1181100" y="-9525"/>
                        <a:chExt cx="9329688" cy="438150"/>
                      </a:xfrm>
                    </wpg:grpSpPr>
                    <wps:wsp>
                      <wps:cNvPr id="9" name="Parallelogram 6"/>
                      <wps:cNvSpPr/>
                      <wps:spPr>
                        <a:xfrm>
                          <a:off x="1181100" y="-9525"/>
                          <a:ext cx="5943600" cy="438150"/>
                        </a:xfrm>
                        <a:custGeom>
                          <a:avLst/>
                          <a:gdLst>
                            <a:gd name="connsiteX0" fmla="*/ 0 w 5257800"/>
                            <a:gd name="connsiteY0" fmla="*/ 457200 h 457200"/>
                            <a:gd name="connsiteX1" fmla="*/ 11430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4810592 w 5257800"/>
                            <a:gd name="connsiteY3" fmla="*/ 457200 h 457200"/>
                            <a:gd name="connsiteX4" fmla="*/ 0 w 5257800"/>
                            <a:gd name="connsiteY4" fmla="*/ 457200 h 457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257800" h="457200">
                              <a:moveTo>
                                <a:pt x="0" y="457200"/>
                              </a:moveTo>
                              <a:lnTo>
                                <a:pt x="457860" y="0"/>
                              </a:lnTo>
                              <a:lnTo>
                                <a:pt x="5257800" y="0"/>
                              </a:lnTo>
                              <a:lnTo>
                                <a:pt x="4810592" y="457200"/>
                              </a:lnTo>
                              <a:lnTo>
                                <a:pt x="0" y="45720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53000">
                              <a:schemeClr val="accent2">
                                <a:lumMod val="75000"/>
                              </a:schemeClr>
                            </a:gs>
                            <a:gs pos="0">
                              <a:schemeClr val="accent3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Parallelogram 6"/>
                      <wps:cNvSpPr/>
                      <wps:spPr>
                        <a:xfrm>
                          <a:off x="5390148" y="-9525"/>
                          <a:ext cx="5120640" cy="438150"/>
                        </a:xfrm>
                        <a:custGeom>
                          <a:avLst/>
                          <a:gdLst>
                            <a:gd name="connsiteX0" fmla="*/ 0 w 5257800"/>
                            <a:gd name="connsiteY0" fmla="*/ 457200 h 457200"/>
                            <a:gd name="connsiteX1" fmla="*/ 11430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257800" h="457200">
                              <a:moveTo>
                                <a:pt x="0" y="457200"/>
                              </a:moveTo>
                              <a:lnTo>
                                <a:pt x="457860" y="0"/>
                              </a:lnTo>
                              <a:lnTo>
                                <a:pt x="5257800" y="0"/>
                              </a:lnTo>
                              <a:lnTo>
                                <a:pt x="5143500" y="457200"/>
                              </a:lnTo>
                              <a:lnTo>
                                <a:pt x="0" y="45720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53000">
                              <a:schemeClr val="accent2">
                                <a:lumMod val="75000"/>
                              </a:schemeClr>
                            </a:gs>
                            <a:gs pos="0">
                              <a:schemeClr val="accent3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7572247" id="Group 8" o:spid="_x0000_s1026" style="position:absolute;margin-left:143.95pt;margin-top:17.8pt;width:433.35pt;height:17.85pt;z-index:251675648;mso-width-relative:margin;mso-height-relative:margin" coordorigin="11811,-95" coordsize="93296,4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">
              <v:shape id="Parallelogram 6" o:spid="_x0000_s1027" style="position:absolute;left:11811;top:-95;width:59436;height:4381;visibility:visible;mso-wrap-style:square;v-text-anchor:middle" coordsize="52578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" path="m,457200l457860,,5257800,,4810592,457200,,457200xe" fillcolor="#297fd5 [3206]" stroked="f" strokeweight="1pt">
                <v:fill color2="#b5c0df [1300]" rotate="t" angle="90" colors="0 #297fd5;34734f #3477b2;1 #b5c1df" focus="100%" type="gradient"/>
                <v:stroke joinstyle="miter"/>
                <v:path arrowok="t" o:connecttype="custom" o:connectlocs="0,438150;517581,0;5943600,0;5438061,438150;0,438150" o:connectangles="0,0,0,0,0"/>
              </v:shape>
              <v:shape id="Parallelogram 6" o:spid="_x0000_s1028" style="position:absolute;left:53901;top:-95;width:51206;height:4381;visibility:visible;mso-wrap-style:square;v-text-anchor:middle" coordsize="52578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" path="m,457200l457860,,5257800,,5143500,457200,,457200xe" fillcolor="#297fd5 [3206]" stroked="f" strokeweight="1pt">
                <v:fill color2="#b5c0df [1300]" rotate="t" angle="90" colors="0 #297fd5;34734f #3477b2;1 #b5c1df" focus="100%" type="gradient"/>
                <v:stroke joinstyle="miter"/>
                <v:path arrowok="t" o:connecttype="custom" o:connectlocs="0,438150;445916,0;5120640,0;5009322,438150;0,438150" o:connectangles="0,0,0,0,0"/>
              </v:shape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Ind w:w="37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6"/>
      <w:gridCol w:w="3117"/>
      <w:gridCol w:w="3117"/>
    </w:tblGrid>
    <w:tr w:rsidR="00792BB4" w:rsidRPr="00AC2A38" w14:paraId="3FACA83B" w14:textId="77777777" w:rsidTr="00AC2A38">
      <w:tc>
        <w:tcPr>
          <w:tcW w:w="3116" w:type="dxa"/>
        </w:tcPr>
        <w:p w14:paraId="623FCB89" w14:textId="77777777" w:rsidR="00792BB4" w:rsidRPr="00AC2A38" w:rsidRDefault="008D5AAA" w:rsidP="00070643">
          <w:pPr>
            <w:pStyle w:val="Footer"/>
            <w:spacing w:before="60" w:after="60"/>
            <w:jc w:val="left"/>
            <w:rPr>
              <w:color w:val="4A66AC" w:themeColor="accent1"/>
              <w:szCs w:val="18"/>
            </w:rPr>
          </w:pPr>
          <w:r w:rsidRPr="008D5AAA">
            <w:rPr>
              <w:color w:val="4A66AC" w:themeColor="accent1"/>
              <w:szCs w:val="18"/>
            </w:rPr>
            <w:t>Hazard Identification Register</w:t>
          </w:r>
        </w:p>
      </w:tc>
      <w:tc>
        <w:tcPr>
          <w:tcW w:w="3117" w:type="dxa"/>
        </w:tcPr>
        <w:p w14:paraId="44703750" w14:textId="77777777" w:rsidR="00792BB4" w:rsidRPr="00AC2A38" w:rsidRDefault="00792BB4" w:rsidP="00AC2A38">
          <w:pPr>
            <w:pStyle w:val="Footer"/>
            <w:spacing w:before="60" w:after="60"/>
            <w:jc w:val="center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>&lt;company name&gt;</w:t>
          </w:r>
        </w:p>
      </w:tc>
      <w:tc>
        <w:tcPr>
          <w:tcW w:w="3117" w:type="dxa"/>
        </w:tcPr>
        <w:p w14:paraId="2006CB29" w14:textId="77777777" w:rsidR="00792BB4" w:rsidRPr="00AC2A38" w:rsidRDefault="00792BB4" w:rsidP="00AC2A38">
          <w:pPr>
            <w:pStyle w:val="Footer"/>
            <w:spacing w:before="60" w:after="60"/>
            <w:jc w:val="right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 xml:space="preserve">Page </w:t>
          </w:r>
          <w:r w:rsidRPr="00AC2A38">
            <w:rPr>
              <w:color w:val="4A66AC" w:themeColor="accent1"/>
              <w:szCs w:val="18"/>
            </w:rPr>
            <w:fldChar w:fldCharType="begin"/>
          </w:r>
          <w:r w:rsidRPr="00AC2A38">
            <w:rPr>
              <w:color w:val="4A66AC" w:themeColor="accent1"/>
              <w:szCs w:val="18"/>
            </w:rPr>
            <w:instrText xml:space="preserve"> PAGE  \* Arabic  \* MERGEFORMAT </w:instrText>
          </w:r>
          <w:r w:rsidRPr="00AC2A38">
            <w:rPr>
              <w:color w:val="4A66AC" w:themeColor="accent1"/>
              <w:szCs w:val="18"/>
            </w:rPr>
            <w:fldChar w:fldCharType="separate"/>
          </w:r>
          <w:r w:rsidR="008D5AAA">
            <w:rPr>
              <w:noProof/>
              <w:color w:val="4A66AC" w:themeColor="accent1"/>
              <w:szCs w:val="18"/>
            </w:rPr>
            <w:t>1</w:t>
          </w:r>
          <w:r w:rsidRPr="00AC2A38">
            <w:rPr>
              <w:color w:val="4A66AC" w:themeColor="accent1"/>
              <w:szCs w:val="18"/>
            </w:rPr>
            <w:fldChar w:fldCharType="end"/>
          </w:r>
          <w:r w:rsidRPr="00AC2A38">
            <w:rPr>
              <w:color w:val="4A66AC" w:themeColor="accent1"/>
              <w:szCs w:val="18"/>
            </w:rPr>
            <w:t xml:space="preserve"> of </w:t>
          </w:r>
          <w:r w:rsidRPr="00AC2A38">
            <w:rPr>
              <w:color w:val="4A66AC" w:themeColor="accent1"/>
              <w:szCs w:val="18"/>
            </w:rPr>
            <w:fldChar w:fldCharType="begin"/>
          </w:r>
          <w:r w:rsidRPr="00AC2A38">
            <w:rPr>
              <w:color w:val="4A66AC" w:themeColor="accent1"/>
              <w:szCs w:val="18"/>
            </w:rPr>
            <w:instrText xml:space="preserve"> NUMPAGES  \* Arabic  \* MERGEFORMAT </w:instrText>
          </w:r>
          <w:r w:rsidRPr="00AC2A38">
            <w:rPr>
              <w:color w:val="4A66AC" w:themeColor="accent1"/>
              <w:szCs w:val="18"/>
            </w:rPr>
            <w:fldChar w:fldCharType="separate"/>
          </w:r>
          <w:r w:rsidR="008D5AAA">
            <w:rPr>
              <w:noProof/>
              <w:color w:val="4A66AC" w:themeColor="accent1"/>
              <w:szCs w:val="18"/>
            </w:rPr>
            <w:t>3</w:t>
          </w:r>
          <w:r w:rsidRPr="00AC2A38">
            <w:rPr>
              <w:color w:val="4A66AC" w:themeColor="accent1"/>
              <w:szCs w:val="18"/>
            </w:rPr>
            <w:fldChar w:fldCharType="end"/>
          </w:r>
        </w:p>
      </w:tc>
    </w:tr>
    <w:tr w:rsidR="00792BB4" w:rsidRPr="00AC2A38" w14:paraId="63E0665A" w14:textId="77777777" w:rsidTr="00AC2A38">
      <w:tc>
        <w:tcPr>
          <w:tcW w:w="3116" w:type="dxa"/>
        </w:tcPr>
        <w:p w14:paraId="5DBEAC15" w14:textId="77777777" w:rsidR="00792BB4" w:rsidRPr="00AC2A38" w:rsidRDefault="00792BB4" w:rsidP="00AC2A38">
          <w:pPr>
            <w:pStyle w:val="Footer"/>
            <w:spacing w:before="60" w:after="60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>Rev.1, &lt;date&gt;</w:t>
          </w:r>
        </w:p>
      </w:tc>
      <w:tc>
        <w:tcPr>
          <w:tcW w:w="3117" w:type="dxa"/>
        </w:tcPr>
        <w:p w14:paraId="76DC9ADC" w14:textId="77777777" w:rsidR="00792BB4" w:rsidRPr="00AC2A38" w:rsidRDefault="00792BB4" w:rsidP="00AC2A38">
          <w:pPr>
            <w:pStyle w:val="Footer"/>
            <w:spacing w:before="60" w:after="60"/>
            <w:rPr>
              <w:color w:val="4A66AC" w:themeColor="accent1"/>
              <w:szCs w:val="18"/>
            </w:rPr>
          </w:pPr>
        </w:p>
      </w:tc>
      <w:tc>
        <w:tcPr>
          <w:tcW w:w="3117" w:type="dxa"/>
        </w:tcPr>
        <w:p w14:paraId="082DE615" w14:textId="77777777" w:rsidR="00792BB4" w:rsidRPr="00AC2A38" w:rsidRDefault="00792BB4" w:rsidP="00AC2A38">
          <w:pPr>
            <w:pStyle w:val="Footer"/>
            <w:spacing w:before="60" w:after="60"/>
            <w:rPr>
              <w:color w:val="4A66AC" w:themeColor="accent1"/>
              <w:szCs w:val="18"/>
            </w:rPr>
          </w:pPr>
        </w:p>
      </w:tc>
    </w:tr>
  </w:tbl>
  <w:p w14:paraId="32C389C6" w14:textId="77777777" w:rsidR="00792BB4" w:rsidRDefault="003F68E3">
    <w:pPr>
      <w:pStyle w:val="Footer"/>
    </w:pPr>
    <w:r>
      <w:rPr>
        <w:noProof/>
        <w:lang w:val="en-AU" w:eastAsia="en-AU"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06BA8857" wp14:editId="3D0D3664">
              <wp:simplePos x="0" y="0"/>
              <wp:positionH relativeFrom="column">
                <wp:posOffset>1828578</wp:posOffset>
              </wp:positionH>
              <wp:positionV relativeFrom="paragraph">
                <wp:posOffset>250219</wp:posOffset>
              </wp:positionV>
              <wp:extent cx="5503378" cy="226695"/>
              <wp:effectExtent l="0" t="0" r="2540" b="1905"/>
              <wp:wrapNone/>
              <wp:docPr id="33" name="Group 3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503378" cy="226695"/>
                        <a:chOff x="1181100" y="-9525"/>
                        <a:chExt cx="9329688" cy="438150"/>
                      </a:xfrm>
                    </wpg:grpSpPr>
                    <wps:wsp>
                      <wps:cNvPr id="34" name="Parallelogram 6"/>
                      <wps:cNvSpPr/>
                      <wps:spPr>
                        <a:xfrm>
                          <a:off x="1181100" y="-9525"/>
                          <a:ext cx="5943600" cy="438150"/>
                        </a:xfrm>
                        <a:custGeom>
                          <a:avLst/>
                          <a:gdLst>
                            <a:gd name="connsiteX0" fmla="*/ 0 w 5257800"/>
                            <a:gd name="connsiteY0" fmla="*/ 457200 h 457200"/>
                            <a:gd name="connsiteX1" fmla="*/ 11430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4810592 w 5257800"/>
                            <a:gd name="connsiteY3" fmla="*/ 457200 h 457200"/>
                            <a:gd name="connsiteX4" fmla="*/ 0 w 5257800"/>
                            <a:gd name="connsiteY4" fmla="*/ 457200 h 457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257800" h="457200">
                              <a:moveTo>
                                <a:pt x="0" y="457200"/>
                              </a:moveTo>
                              <a:lnTo>
                                <a:pt x="457860" y="0"/>
                              </a:lnTo>
                              <a:lnTo>
                                <a:pt x="5257800" y="0"/>
                              </a:lnTo>
                              <a:lnTo>
                                <a:pt x="4810592" y="457200"/>
                              </a:lnTo>
                              <a:lnTo>
                                <a:pt x="0" y="45720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53000">
                              <a:schemeClr val="accent2">
                                <a:lumMod val="75000"/>
                              </a:schemeClr>
                            </a:gs>
                            <a:gs pos="0">
                              <a:schemeClr val="accent3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" name="Parallelogram 6"/>
                      <wps:cNvSpPr/>
                      <wps:spPr>
                        <a:xfrm>
                          <a:off x="5390148" y="-9525"/>
                          <a:ext cx="5120640" cy="438150"/>
                        </a:xfrm>
                        <a:custGeom>
                          <a:avLst/>
                          <a:gdLst>
                            <a:gd name="connsiteX0" fmla="*/ 0 w 5257800"/>
                            <a:gd name="connsiteY0" fmla="*/ 457200 h 457200"/>
                            <a:gd name="connsiteX1" fmla="*/ 11430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257800" h="457200">
                              <a:moveTo>
                                <a:pt x="0" y="457200"/>
                              </a:moveTo>
                              <a:lnTo>
                                <a:pt x="457860" y="0"/>
                              </a:lnTo>
                              <a:lnTo>
                                <a:pt x="5257800" y="0"/>
                              </a:lnTo>
                              <a:lnTo>
                                <a:pt x="5143500" y="457200"/>
                              </a:lnTo>
                              <a:lnTo>
                                <a:pt x="0" y="45720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53000">
                              <a:schemeClr val="accent2">
                                <a:lumMod val="75000"/>
                              </a:schemeClr>
                            </a:gs>
                            <a:gs pos="0">
                              <a:schemeClr val="accent3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E40259E" id="Group 33" o:spid="_x0000_s1026" style="position:absolute;margin-left:2in;margin-top:19.7pt;width:433.35pt;height:17.85pt;z-index:251669504;mso-width-relative:margin;mso-height-relative:margin" coordorigin="11811,-95" coordsize="93296,4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">
              <v:shape id="Parallelogram 6" o:spid="_x0000_s1027" style="position:absolute;left:11811;top:-95;width:59436;height:4381;visibility:visible;mso-wrap-style:square;v-text-anchor:middle" coordsize="52578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" path="m,457200l457860,,5257800,,4810592,457200,,457200xe" fillcolor="#297fd5 [3206]" stroked="f" strokeweight="1pt">
                <v:fill color2="#b5c0df [1300]" rotate="t" angle="90" colors="0 #297fd5;34734f #3477b2;1 #b5c1df" focus="100%" type="gradient"/>
                <v:stroke joinstyle="miter"/>
                <v:path arrowok="t" o:connecttype="custom" o:connectlocs="0,438150;517581,0;5943600,0;5438061,438150;0,438150" o:connectangles="0,0,0,0,0"/>
              </v:shape>
              <v:shape id="Parallelogram 6" o:spid="_x0000_s1028" style="position:absolute;left:53901;top:-95;width:51206;height:4381;visibility:visible;mso-wrap-style:square;v-text-anchor:middle" coordsize="52578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" path="m,457200l457860,,5257800,,5143500,457200,,457200xe" fillcolor="#297fd5 [3206]" stroked="f" strokeweight="1pt">
                <v:fill color2="#b5c0df [1300]" rotate="t" angle="90" colors="0 #297fd5;34734f #3477b2;1 #b5c1df" focus="100%" type="gradient"/>
                <v:stroke joinstyle="miter"/>
                <v:path arrowok="t" o:connecttype="custom" o:connectlocs="0,438150;445916,0;5120640,0;5009322,438150;0,438150" o:connectangles="0,0,0,0,0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E7710B" w14:textId="77777777" w:rsidR="00315884" w:rsidRDefault="00315884" w:rsidP="00886D2E">
      <w:pPr>
        <w:spacing w:before="0" w:after="0"/>
      </w:pPr>
      <w:r>
        <w:separator/>
      </w:r>
    </w:p>
  </w:footnote>
  <w:footnote w:type="continuationSeparator" w:id="0">
    <w:p w14:paraId="3BE69F2C" w14:textId="77777777" w:rsidR="00315884" w:rsidRDefault="00315884" w:rsidP="00886D2E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5162A" w14:textId="77777777" w:rsidR="00285ED4" w:rsidRDefault="00285ED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Ind w:w="37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949"/>
      <w:gridCol w:w="3401"/>
    </w:tblGrid>
    <w:tr w:rsidR="00A6696D" w14:paraId="688D8FE1" w14:textId="77777777" w:rsidTr="004A3DD4">
      <w:tc>
        <w:tcPr>
          <w:tcW w:w="5949" w:type="dxa"/>
          <w:vAlign w:val="center"/>
        </w:tcPr>
        <w:p w14:paraId="63B31397" w14:textId="77777777" w:rsidR="00A6696D" w:rsidRDefault="008D5AAA" w:rsidP="008D5AAA">
          <w:pPr>
            <w:pStyle w:val="Header"/>
            <w:jc w:val="left"/>
            <w:rPr>
              <w:rStyle w:val="Strong"/>
              <w:sz w:val="28"/>
              <w:szCs w:val="28"/>
            </w:rPr>
          </w:pPr>
          <w:r w:rsidRPr="008D5AAA">
            <w:rPr>
              <w:rStyle w:val="Strong"/>
              <w:sz w:val="28"/>
              <w:szCs w:val="24"/>
            </w:rPr>
            <w:t>HAZARD IDENTIFICATION REGISTER</w:t>
          </w:r>
        </w:p>
      </w:tc>
      <w:tc>
        <w:tcPr>
          <w:tcW w:w="3401" w:type="dxa"/>
        </w:tcPr>
        <w:p w14:paraId="68037ADE" w14:textId="2F9FAD59" w:rsidR="00A6696D" w:rsidRDefault="00A6696D" w:rsidP="00A6696D">
          <w:pPr>
            <w:pStyle w:val="Header"/>
            <w:jc w:val="right"/>
            <w:rPr>
              <w:rStyle w:val="Strong"/>
              <w:sz w:val="28"/>
              <w:szCs w:val="28"/>
            </w:rPr>
          </w:pPr>
        </w:p>
      </w:tc>
    </w:tr>
  </w:tbl>
  <w:p w14:paraId="19D5A6E6" w14:textId="77777777" w:rsidR="00792BB4" w:rsidRDefault="00792BB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Ind w:w="3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949"/>
      <w:gridCol w:w="3401"/>
    </w:tblGrid>
    <w:tr w:rsidR="00B00533" w14:paraId="2D2C6207" w14:textId="77777777" w:rsidTr="004A3DD4">
      <w:tc>
        <w:tcPr>
          <w:tcW w:w="5949" w:type="dxa"/>
          <w:vAlign w:val="center"/>
        </w:tcPr>
        <w:p w14:paraId="3F322B04" w14:textId="77777777" w:rsidR="00B00533" w:rsidRDefault="008D5AAA" w:rsidP="00070643">
          <w:pPr>
            <w:pStyle w:val="Header"/>
            <w:jc w:val="left"/>
            <w:rPr>
              <w:rStyle w:val="Strong"/>
              <w:sz w:val="28"/>
              <w:szCs w:val="28"/>
            </w:rPr>
          </w:pPr>
          <w:r w:rsidRPr="008D5AAA">
            <w:rPr>
              <w:rStyle w:val="Strong"/>
              <w:sz w:val="28"/>
              <w:szCs w:val="24"/>
            </w:rPr>
            <w:t>HAZARD IDENTIFICATION REGISTER</w:t>
          </w:r>
        </w:p>
      </w:tc>
      <w:tc>
        <w:tcPr>
          <w:tcW w:w="3401" w:type="dxa"/>
        </w:tcPr>
        <w:p w14:paraId="02A91F8F" w14:textId="77777777" w:rsidR="00B00533" w:rsidRDefault="00B00533" w:rsidP="00B00533">
          <w:pPr>
            <w:pStyle w:val="Header"/>
            <w:jc w:val="right"/>
            <w:rPr>
              <w:rStyle w:val="Strong"/>
              <w:sz w:val="28"/>
              <w:szCs w:val="28"/>
            </w:rPr>
          </w:pPr>
          <w:r w:rsidRPr="008E3C39">
            <w:t>&lt;logo&gt;</w:t>
          </w:r>
        </w:p>
      </w:tc>
    </w:tr>
  </w:tbl>
  <w:p w14:paraId="1AB97F6A" w14:textId="77777777" w:rsidR="00792BB4" w:rsidRDefault="00792B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C41B0"/>
    <w:multiLevelType w:val="hybridMultilevel"/>
    <w:tmpl w:val="875AFE6C"/>
    <w:lvl w:ilvl="0" w:tplc="10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1205B"/>
    <w:multiLevelType w:val="hybridMultilevel"/>
    <w:tmpl w:val="0A745630"/>
    <w:lvl w:ilvl="0" w:tplc="000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100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20F86F75"/>
    <w:multiLevelType w:val="hybridMultilevel"/>
    <w:tmpl w:val="642A1344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2147E1"/>
    <w:multiLevelType w:val="hybridMultilevel"/>
    <w:tmpl w:val="8ED4F89E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2B12B7"/>
    <w:multiLevelType w:val="hybridMultilevel"/>
    <w:tmpl w:val="3EC22738"/>
    <w:lvl w:ilvl="0" w:tplc="000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100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34B37256"/>
    <w:multiLevelType w:val="hybridMultilevel"/>
    <w:tmpl w:val="53CC2074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B02626"/>
    <w:multiLevelType w:val="hybridMultilevel"/>
    <w:tmpl w:val="96B42370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86442B"/>
    <w:multiLevelType w:val="hybridMultilevel"/>
    <w:tmpl w:val="D7B61E22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043C63"/>
    <w:multiLevelType w:val="hybridMultilevel"/>
    <w:tmpl w:val="D3DE79BC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C93D3A"/>
    <w:multiLevelType w:val="hybridMultilevel"/>
    <w:tmpl w:val="3960713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307089"/>
    <w:multiLevelType w:val="hybridMultilevel"/>
    <w:tmpl w:val="D52EDD26"/>
    <w:lvl w:ilvl="0" w:tplc="0928A55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4E757F"/>
    <w:multiLevelType w:val="hybridMultilevel"/>
    <w:tmpl w:val="073AA1A6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7D19EF"/>
    <w:multiLevelType w:val="hybridMultilevel"/>
    <w:tmpl w:val="A596E06C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E154ED"/>
    <w:multiLevelType w:val="hybridMultilevel"/>
    <w:tmpl w:val="7E644EF4"/>
    <w:lvl w:ilvl="0" w:tplc="61683C4A">
      <w:start w:val="1"/>
      <w:numFmt w:val="bullet"/>
      <w:lvlText w:val="•"/>
      <w:lvlJc w:val="left"/>
      <w:pPr>
        <w:ind w:left="427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A80F0E">
      <w:start w:val="1"/>
      <w:numFmt w:val="bullet"/>
      <w:lvlText w:val="o"/>
      <w:lvlJc w:val="left"/>
      <w:pPr>
        <w:ind w:left="11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53E6286">
      <w:start w:val="1"/>
      <w:numFmt w:val="bullet"/>
      <w:lvlText w:val="▪"/>
      <w:lvlJc w:val="left"/>
      <w:pPr>
        <w:ind w:left="1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C3ADEBA">
      <w:start w:val="1"/>
      <w:numFmt w:val="bullet"/>
      <w:lvlText w:val="•"/>
      <w:lvlJc w:val="left"/>
      <w:pPr>
        <w:ind w:left="2587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138C12C">
      <w:start w:val="1"/>
      <w:numFmt w:val="bullet"/>
      <w:lvlText w:val="o"/>
      <w:lvlJc w:val="left"/>
      <w:pPr>
        <w:ind w:left="33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9446C32">
      <w:start w:val="1"/>
      <w:numFmt w:val="bullet"/>
      <w:lvlText w:val="▪"/>
      <w:lvlJc w:val="left"/>
      <w:pPr>
        <w:ind w:left="40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1B0E074">
      <w:start w:val="1"/>
      <w:numFmt w:val="bullet"/>
      <w:lvlText w:val="•"/>
      <w:lvlJc w:val="left"/>
      <w:pPr>
        <w:ind w:left="4747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628450A">
      <w:start w:val="1"/>
      <w:numFmt w:val="bullet"/>
      <w:lvlText w:val="o"/>
      <w:lvlJc w:val="left"/>
      <w:pPr>
        <w:ind w:left="54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8C230F6">
      <w:start w:val="1"/>
      <w:numFmt w:val="bullet"/>
      <w:lvlText w:val="▪"/>
      <w:lvlJc w:val="left"/>
      <w:pPr>
        <w:ind w:left="61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38774F7"/>
    <w:multiLevelType w:val="hybridMultilevel"/>
    <w:tmpl w:val="0E4CDA1C"/>
    <w:lvl w:ilvl="0" w:tplc="000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100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68056312"/>
    <w:multiLevelType w:val="hybridMultilevel"/>
    <w:tmpl w:val="CCA43342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E33AF4"/>
    <w:multiLevelType w:val="hybridMultilevel"/>
    <w:tmpl w:val="562076F2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52481C"/>
    <w:multiLevelType w:val="hybridMultilevel"/>
    <w:tmpl w:val="BC20CCB2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F31973"/>
    <w:multiLevelType w:val="multilevel"/>
    <w:tmpl w:val="6FF3197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E86208"/>
    <w:multiLevelType w:val="hybridMultilevel"/>
    <w:tmpl w:val="27462542"/>
    <w:lvl w:ilvl="0" w:tplc="000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100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5"/>
  </w:num>
  <w:num w:numId="3">
    <w:abstractNumId w:val="8"/>
  </w:num>
  <w:num w:numId="4">
    <w:abstractNumId w:val="5"/>
  </w:num>
  <w:num w:numId="5">
    <w:abstractNumId w:val="7"/>
  </w:num>
  <w:num w:numId="6">
    <w:abstractNumId w:val="14"/>
  </w:num>
  <w:num w:numId="7">
    <w:abstractNumId w:val="16"/>
  </w:num>
  <w:num w:numId="8">
    <w:abstractNumId w:val="9"/>
  </w:num>
  <w:num w:numId="9">
    <w:abstractNumId w:val="3"/>
  </w:num>
  <w:num w:numId="10">
    <w:abstractNumId w:val="6"/>
  </w:num>
  <w:num w:numId="11">
    <w:abstractNumId w:val="12"/>
  </w:num>
  <w:num w:numId="12">
    <w:abstractNumId w:val="11"/>
  </w:num>
  <w:num w:numId="13">
    <w:abstractNumId w:val="19"/>
  </w:num>
  <w:num w:numId="14">
    <w:abstractNumId w:val="4"/>
  </w:num>
  <w:num w:numId="15">
    <w:abstractNumId w:val="2"/>
  </w:num>
  <w:num w:numId="16">
    <w:abstractNumId w:val="1"/>
  </w:num>
  <w:num w:numId="17">
    <w:abstractNumId w:val="17"/>
  </w:num>
  <w:num w:numId="18">
    <w:abstractNumId w:val="18"/>
  </w:num>
  <w:num w:numId="19">
    <w:abstractNumId w:val="10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6B97"/>
    <w:rsid w:val="0000125B"/>
    <w:rsid w:val="00070643"/>
    <w:rsid w:val="000D3844"/>
    <w:rsid w:val="000E6B97"/>
    <w:rsid w:val="00145663"/>
    <w:rsid w:val="001579C2"/>
    <w:rsid w:val="001619DA"/>
    <w:rsid w:val="001D57A6"/>
    <w:rsid w:val="001F0A0A"/>
    <w:rsid w:val="00276A67"/>
    <w:rsid w:val="00285ED4"/>
    <w:rsid w:val="002E725C"/>
    <w:rsid w:val="00315884"/>
    <w:rsid w:val="003F68E3"/>
    <w:rsid w:val="003F7044"/>
    <w:rsid w:val="0046683E"/>
    <w:rsid w:val="004A3DD4"/>
    <w:rsid w:val="004D5EE8"/>
    <w:rsid w:val="005738AE"/>
    <w:rsid w:val="0058123A"/>
    <w:rsid w:val="00593301"/>
    <w:rsid w:val="005D01D6"/>
    <w:rsid w:val="005F2474"/>
    <w:rsid w:val="006155FB"/>
    <w:rsid w:val="00630E1F"/>
    <w:rsid w:val="00792BB4"/>
    <w:rsid w:val="008256CB"/>
    <w:rsid w:val="008443A5"/>
    <w:rsid w:val="0088435B"/>
    <w:rsid w:val="00886D2E"/>
    <w:rsid w:val="008D5AAA"/>
    <w:rsid w:val="00903E23"/>
    <w:rsid w:val="009500A7"/>
    <w:rsid w:val="009B642A"/>
    <w:rsid w:val="009E1237"/>
    <w:rsid w:val="00A6696D"/>
    <w:rsid w:val="00A71B35"/>
    <w:rsid w:val="00AC2A38"/>
    <w:rsid w:val="00B00533"/>
    <w:rsid w:val="00B56EB3"/>
    <w:rsid w:val="00B848EF"/>
    <w:rsid w:val="00B94B3E"/>
    <w:rsid w:val="00BA7EC1"/>
    <w:rsid w:val="00BE2E62"/>
    <w:rsid w:val="00C06EEC"/>
    <w:rsid w:val="00C87D23"/>
    <w:rsid w:val="00C9648E"/>
    <w:rsid w:val="00CB5C13"/>
    <w:rsid w:val="00CC16FD"/>
    <w:rsid w:val="00CC3D92"/>
    <w:rsid w:val="00D30BF7"/>
    <w:rsid w:val="00D50D5C"/>
    <w:rsid w:val="00D66869"/>
    <w:rsid w:val="00D8159A"/>
    <w:rsid w:val="00E35AE0"/>
    <w:rsid w:val="00E62BF7"/>
    <w:rsid w:val="00E67E6D"/>
    <w:rsid w:val="00F7177E"/>
    <w:rsid w:val="00F75E69"/>
    <w:rsid w:val="00F777FF"/>
    <w:rsid w:val="00FB3FC1"/>
    <w:rsid w:val="00FE0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BBB81C"/>
  <w15:chartTrackingRefBased/>
  <w15:docId w15:val="{7CFD4C42-EA58-42B4-97C6-090243D2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5AAA"/>
    <w:pPr>
      <w:spacing w:before="120" w:after="120" w:line="240" w:lineRule="auto"/>
      <w:jc w:val="both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5C13"/>
    <w:pPr>
      <w:keepNext/>
      <w:keepLines/>
      <w:spacing w:before="0" w:after="480"/>
      <w:outlineLvl w:val="0"/>
    </w:pPr>
    <w:rPr>
      <w:rFonts w:asciiTheme="majorHAnsi" w:eastAsiaTheme="majorEastAsia" w:hAnsiTheme="majorHAnsi" w:cstheme="majorBidi"/>
      <w:b/>
      <w:bCs/>
      <w:caps/>
      <w:color w:val="242852" w:themeColor="text2"/>
      <w:sz w:val="34"/>
      <w:szCs w:val="3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0D5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A66AC" w:themeColor="accent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50D5C"/>
    <w:pPr>
      <w:keepNext/>
      <w:keepLines/>
      <w:outlineLvl w:val="2"/>
    </w:pPr>
    <w:rPr>
      <w:rFonts w:asciiTheme="majorHAnsi" w:eastAsiaTheme="majorEastAsia" w:hAnsiTheme="majorHAnsi" w:cstheme="majorBidi"/>
      <w:noProof/>
      <w:color w:val="243255" w:themeColor="accent1" w:themeShade="7F"/>
      <w:szCs w:val="24"/>
      <w:u w:val="single"/>
    </w:rPr>
  </w:style>
  <w:style w:type="paragraph" w:styleId="Heading7">
    <w:name w:val="heading 7"/>
    <w:basedOn w:val="Normal"/>
    <w:next w:val="Normal"/>
    <w:link w:val="Heading7Char"/>
    <w:unhideWhenUsed/>
    <w:qFormat/>
    <w:rsid w:val="0058123A"/>
    <w:pPr>
      <w:spacing w:before="300" w:after="0"/>
      <w:jc w:val="left"/>
      <w:outlineLvl w:val="6"/>
    </w:pPr>
    <w:rPr>
      <w:rFonts w:ascii="Times New Roman" w:eastAsia="SimSun" w:hAnsi="Times New Roman" w:cs="Times New Roman"/>
      <w:caps/>
      <w:color w:val="374C80" w:themeColor="accent1" w:themeShade="BF"/>
      <w:spacing w:val="10"/>
      <w:sz w:val="22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eilagenKopie">
    <w:name w:val="Beilagen/Kopie"/>
    <w:basedOn w:val="Normal"/>
    <w:rsid w:val="008256CB"/>
    <w:pPr>
      <w:spacing w:after="100" w:line="200" w:lineRule="atLeast"/>
    </w:pPr>
    <w:rPr>
      <w:rFonts w:ascii="Arial" w:hAnsi="Arial"/>
      <w:lang w:val="de-CH"/>
    </w:rPr>
  </w:style>
  <w:style w:type="paragraph" w:styleId="Header">
    <w:name w:val="header"/>
    <w:basedOn w:val="Normal"/>
    <w:link w:val="HeaderChar"/>
    <w:uiPriority w:val="99"/>
    <w:unhideWhenUsed/>
    <w:rsid w:val="00886D2E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886D2E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886D2E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886D2E"/>
    <w:rPr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E35AE0"/>
    <w:pPr>
      <w:spacing w:before="720" w:after="200"/>
    </w:pPr>
    <w:rPr>
      <w:rFonts w:eastAsiaTheme="minorEastAsia"/>
      <w:caps/>
      <w:color w:val="4A66AC" w:themeColor="accent1"/>
      <w:spacing w:val="10"/>
      <w:kern w:val="28"/>
      <w:sz w:val="52"/>
      <w:szCs w:val="52"/>
      <w:lang w:val="en-AU"/>
    </w:rPr>
  </w:style>
  <w:style w:type="character" w:customStyle="1" w:styleId="TitleChar">
    <w:name w:val="Title Char"/>
    <w:basedOn w:val="DefaultParagraphFont"/>
    <w:link w:val="Title"/>
    <w:uiPriority w:val="10"/>
    <w:rsid w:val="00E35AE0"/>
    <w:rPr>
      <w:rFonts w:eastAsiaTheme="minorEastAsia"/>
      <w:caps/>
      <w:color w:val="4A66AC" w:themeColor="accent1"/>
      <w:spacing w:val="10"/>
      <w:kern w:val="28"/>
      <w:sz w:val="52"/>
      <w:szCs w:val="52"/>
      <w:lang w:val="en-AU"/>
    </w:rPr>
  </w:style>
  <w:style w:type="table" w:styleId="TableGrid">
    <w:name w:val="Table Grid"/>
    <w:basedOn w:val="TableNormal"/>
    <w:uiPriority w:val="39"/>
    <w:rsid w:val="00AC2A38"/>
    <w:pPr>
      <w:spacing w:before="200" w:after="200" w:line="276" w:lineRule="auto"/>
    </w:pPr>
    <w:rPr>
      <w:rFonts w:eastAsiaTheme="minorEastAsia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B00533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CB5C13"/>
    <w:rPr>
      <w:rFonts w:asciiTheme="majorHAnsi" w:eastAsiaTheme="majorEastAsia" w:hAnsiTheme="majorHAnsi" w:cstheme="majorBidi"/>
      <w:b/>
      <w:bCs/>
      <w:caps/>
      <w:color w:val="242852" w:themeColor="text2"/>
      <w:sz w:val="34"/>
      <w:szCs w:val="34"/>
    </w:rPr>
  </w:style>
  <w:style w:type="character" w:customStyle="1" w:styleId="Heading2Char">
    <w:name w:val="Heading 2 Char"/>
    <w:basedOn w:val="DefaultParagraphFont"/>
    <w:link w:val="Heading2"/>
    <w:uiPriority w:val="9"/>
    <w:rsid w:val="00D50D5C"/>
    <w:rPr>
      <w:rFonts w:asciiTheme="majorHAnsi" w:eastAsiaTheme="majorEastAsia" w:hAnsiTheme="majorHAnsi" w:cstheme="majorBidi"/>
      <w:color w:val="4A66AC" w:themeColor="accen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50D5C"/>
    <w:rPr>
      <w:rFonts w:asciiTheme="majorHAnsi" w:eastAsiaTheme="majorEastAsia" w:hAnsiTheme="majorHAnsi" w:cstheme="majorBidi"/>
      <w:noProof/>
      <w:color w:val="243255" w:themeColor="accent1" w:themeShade="7F"/>
      <w:sz w:val="24"/>
      <w:szCs w:val="24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D50D5C"/>
    <w:pPr>
      <w:spacing w:before="240" w:after="0" w:line="259" w:lineRule="auto"/>
      <w:outlineLvl w:val="9"/>
    </w:pPr>
    <w:rPr>
      <w:b w:val="0"/>
      <w:bCs w:val="0"/>
      <w:caps w:val="0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D50D5C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50D5C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D50D5C"/>
    <w:pPr>
      <w:spacing w:after="100"/>
      <w:ind w:left="480"/>
    </w:pPr>
  </w:style>
  <w:style w:type="character" w:styleId="Hyperlink">
    <w:name w:val="Hyperlink"/>
    <w:basedOn w:val="DefaultParagraphFont"/>
    <w:uiPriority w:val="99"/>
    <w:unhideWhenUsed/>
    <w:rsid w:val="00D50D5C"/>
    <w:rPr>
      <w:color w:val="9454C3" w:themeColor="hyperlink"/>
      <w:u w:val="single"/>
    </w:rPr>
  </w:style>
  <w:style w:type="table" w:customStyle="1" w:styleId="Fazmantable">
    <w:name w:val="Fazman table"/>
    <w:basedOn w:val="TableGridLight"/>
    <w:uiPriority w:val="99"/>
    <w:rsid w:val="00276A67"/>
    <w:rPr>
      <w:color w:val="000000" w:themeColor="text1"/>
      <w:sz w:val="20"/>
      <w:szCs w:val="20"/>
      <w:lang w:val="en-AU" w:eastAsia="en-GB"/>
    </w:rPr>
    <w:tblPr>
      <w:tblStyleRowBandSize w:val="1"/>
      <w:tblBorders>
        <w:top w:val="single" w:sz="4" w:space="0" w:color="C0D7EC" w:themeColor="accent2" w:themeTint="66"/>
        <w:left w:val="single" w:sz="4" w:space="0" w:color="C0D7EC" w:themeColor="accent2" w:themeTint="66"/>
        <w:bottom w:val="single" w:sz="4" w:space="0" w:color="C0D7EC" w:themeColor="accent2" w:themeTint="66"/>
        <w:right w:val="single" w:sz="4" w:space="0" w:color="C0D7EC" w:themeColor="accent2" w:themeTint="66"/>
        <w:insideH w:val="single" w:sz="4" w:space="0" w:color="C0D7EC" w:themeColor="accent2" w:themeTint="66"/>
        <w:insideV w:val="single" w:sz="4" w:space="0" w:color="C0D7EC" w:themeColor="accent2" w:themeTint="66"/>
      </w:tblBorders>
    </w:tblPr>
    <w:tblStylePr w:type="firstRow">
      <w:pPr>
        <w:jc w:val="center"/>
      </w:pPr>
      <w:rPr>
        <w:rFonts w:asciiTheme="minorHAnsi" w:hAnsiTheme="minorHAnsi"/>
        <w:b w:val="0"/>
        <w:bCs/>
        <w:color w:val="FFFFFF" w:themeColor="background1"/>
        <w:sz w:val="20"/>
      </w:rPr>
      <w:tblPr/>
      <w:tcPr>
        <w:tcBorders>
          <w:bottom w:val="single" w:sz="12" w:space="0" w:color="90A1CF" w:themeColor="accent1" w:themeTint="99"/>
        </w:tcBorders>
        <w:shd w:val="clear" w:color="auto" w:fill="242852" w:themeFill="text2"/>
        <w:vAlign w:val="center"/>
      </w:tcPr>
    </w:tblStylePr>
    <w:tblStylePr w:type="lastRow">
      <w:rPr>
        <w:b/>
        <w:bCs/>
        <w:color w:val="000000" w:themeColor="text1"/>
      </w:rPr>
      <w:tblPr/>
      <w:tcPr>
        <w:tcBorders>
          <w:top w:val="double" w:sz="2" w:space="0" w:color="90A1CF" w:themeColor="accent1" w:themeTint="99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shd w:val="clear" w:color="auto" w:fill="FFFFFF" w:themeFill="background1"/>
      </w:tcPr>
    </w:tblStylePr>
    <w:tblStylePr w:type="band2Horz">
      <w:pPr>
        <w:jc w:val="left"/>
      </w:pPr>
      <w:rPr>
        <w:rFonts w:asciiTheme="minorHAnsi" w:hAnsiTheme="minorHAnsi"/>
        <w:b w:val="0"/>
        <w:color w:val="000000" w:themeColor="text1"/>
        <w:sz w:val="20"/>
      </w:rPr>
      <w:tblPr/>
      <w:tcPr>
        <w:shd w:val="clear" w:color="auto" w:fill="C8CAE7" w:themeFill="text2" w:themeFillTint="33"/>
      </w:tcPr>
    </w:tblStylePr>
  </w:style>
  <w:style w:type="table" w:styleId="GridTable4-Accent2">
    <w:name w:val="Grid Table 4 Accent 2"/>
    <w:basedOn w:val="TableNormal"/>
    <w:uiPriority w:val="49"/>
    <w:rsid w:val="00593301"/>
    <w:pPr>
      <w:spacing w:after="0" w:line="240" w:lineRule="auto"/>
    </w:pPr>
    <w:tblPr>
      <w:tblStyleRowBandSize w:val="1"/>
      <w:tblStyleColBandSize w:val="1"/>
      <w:tblBorders>
        <w:top w:val="single" w:sz="4" w:space="0" w:color="A0C3E3" w:themeColor="accent2" w:themeTint="99"/>
        <w:left w:val="single" w:sz="4" w:space="0" w:color="A0C3E3" w:themeColor="accent2" w:themeTint="99"/>
        <w:bottom w:val="single" w:sz="4" w:space="0" w:color="A0C3E3" w:themeColor="accent2" w:themeTint="99"/>
        <w:right w:val="single" w:sz="4" w:space="0" w:color="A0C3E3" w:themeColor="accent2" w:themeTint="99"/>
        <w:insideH w:val="single" w:sz="4" w:space="0" w:color="A0C3E3" w:themeColor="accent2" w:themeTint="99"/>
        <w:insideV w:val="single" w:sz="4" w:space="0" w:color="A0C3E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29DD1" w:themeColor="accent2"/>
          <w:left w:val="single" w:sz="4" w:space="0" w:color="629DD1" w:themeColor="accent2"/>
          <w:bottom w:val="single" w:sz="4" w:space="0" w:color="629DD1" w:themeColor="accent2"/>
          <w:right w:val="single" w:sz="4" w:space="0" w:color="629DD1" w:themeColor="accent2"/>
          <w:insideH w:val="nil"/>
          <w:insideV w:val="nil"/>
        </w:tcBorders>
        <w:shd w:val="clear" w:color="auto" w:fill="629DD1" w:themeFill="accent2"/>
      </w:tcPr>
    </w:tblStylePr>
    <w:tblStylePr w:type="lastRow">
      <w:rPr>
        <w:b/>
        <w:bCs/>
      </w:rPr>
      <w:tblPr/>
      <w:tcPr>
        <w:tcBorders>
          <w:top w:val="double" w:sz="4" w:space="0" w:color="629DD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BF5" w:themeFill="accent2" w:themeFillTint="33"/>
      </w:tcPr>
    </w:tblStylePr>
    <w:tblStylePr w:type="band1Horz">
      <w:tblPr/>
      <w:tcPr>
        <w:shd w:val="clear" w:color="auto" w:fill="DFEBF5" w:themeFill="accent2" w:themeFillTint="33"/>
      </w:tcPr>
    </w:tblStylePr>
  </w:style>
  <w:style w:type="table" w:styleId="TableGrid3">
    <w:name w:val="Table Grid 3"/>
    <w:basedOn w:val="TableNormal"/>
    <w:uiPriority w:val="99"/>
    <w:semiHidden/>
    <w:unhideWhenUsed/>
    <w:rsid w:val="000D3844"/>
    <w:pPr>
      <w:spacing w:before="120" w:after="12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93301"/>
    <w:pPr>
      <w:spacing w:before="120" w:after="12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GridLight">
    <w:name w:val="Grid Table Light"/>
    <w:basedOn w:val="TableNormal"/>
    <w:uiPriority w:val="40"/>
    <w:rsid w:val="0059330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CC16FD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rsid w:val="0058123A"/>
    <w:rPr>
      <w:rFonts w:ascii="Times New Roman" w:eastAsia="SimSun" w:hAnsi="Times New Roman" w:cs="Times New Roman"/>
      <w:caps/>
      <w:color w:val="374C80" w:themeColor="accent1" w:themeShade="BF"/>
      <w:spacing w:val="10"/>
      <w:lang w:val="en-AU"/>
    </w:rPr>
  </w:style>
  <w:style w:type="paragraph" w:styleId="NoSpacing">
    <w:name w:val="No Spacing"/>
    <w:basedOn w:val="Normal"/>
    <w:link w:val="NoSpacingChar"/>
    <w:uiPriority w:val="1"/>
    <w:qFormat/>
    <w:rsid w:val="00070643"/>
    <w:pPr>
      <w:spacing w:before="0" w:after="0"/>
      <w:jc w:val="left"/>
    </w:pPr>
    <w:rPr>
      <w:rFonts w:eastAsiaTheme="minorEastAsia"/>
      <w:szCs w:val="20"/>
      <w:lang w:val="en-AU"/>
    </w:rPr>
  </w:style>
  <w:style w:type="character" w:customStyle="1" w:styleId="NoSpacingChar">
    <w:name w:val="No Spacing Char"/>
    <w:basedOn w:val="DefaultParagraphFont"/>
    <w:link w:val="NoSpacing"/>
    <w:uiPriority w:val="1"/>
    <w:rsid w:val="00070643"/>
    <w:rPr>
      <w:rFonts w:eastAsiaTheme="minorEastAsia"/>
      <w:sz w:val="20"/>
      <w:szCs w:val="20"/>
      <w:lang w:val="en-AU"/>
    </w:rPr>
  </w:style>
  <w:style w:type="table" w:customStyle="1" w:styleId="TableGridLight1">
    <w:name w:val="Table Grid Light1"/>
    <w:basedOn w:val="TableNormal"/>
    <w:uiPriority w:val="40"/>
    <w:rsid w:val="00B848EF"/>
    <w:pPr>
      <w:spacing w:after="0" w:line="240" w:lineRule="auto"/>
    </w:pPr>
    <w:rPr>
      <w:rFonts w:eastAsia="Calibri"/>
      <w:lang w:val="en-PH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leGrid30">
    <w:name w:val="Table Grid3"/>
    <w:basedOn w:val="TableNormal"/>
    <w:next w:val="TableGrid"/>
    <w:uiPriority w:val="39"/>
    <w:rsid w:val="00B848EF"/>
    <w:pPr>
      <w:spacing w:after="0" w:line="240" w:lineRule="auto"/>
    </w:pPr>
    <w:rPr>
      <w:rFonts w:eastAsia="Calibri"/>
      <w:lang w:val="en-P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an\Desktop\Fazzman%20order-1.dotx" TargetMode="External"/></Relationships>
</file>

<file path=word/theme/theme1.xml><?xml version="1.0" encoding="utf-8"?>
<a:theme xmlns:a="http://schemas.openxmlformats.org/drawingml/2006/main" name="Office Theme">
  <a:themeElements>
    <a:clrScheme name="Blue Warm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Fazmann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AA2187-3E41-44A0-808C-8CFB5C2E9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Fazzman order-1</Template>
  <TotalTime>2</TotalTime>
  <Pages>3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Health Provider Assist</cp:lastModifiedBy>
  <cp:revision>4</cp:revision>
  <cp:lastPrinted>2021-05-26T11:30:00Z</cp:lastPrinted>
  <dcterms:created xsi:type="dcterms:W3CDTF">2021-06-26T10:44:00Z</dcterms:created>
  <dcterms:modified xsi:type="dcterms:W3CDTF">2022-03-02T04:23:00Z</dcterms:modified>
</cp:coreProperties>
</file>