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Fazmantable"/>
        <w:tblW w:w="5000" w:type="pct"/>
        <w:tblLook w:val="0000" w:firstRow="0" w:lastRow="0" w:firstColumn="0" w:lastColumn="0" w:noHBand="0" w:noVBand="0"/>
      </w:tblPr>
      <w:tblGrid>
        <w:gridCol w:w="1993"/>
        <w:gridCol w:w="10"/>
        <w:gridCol w:w="3553"/>
        <w:gridCol w:w="1237"/>
        <w:gridCol w:w="3277"/>
      </w:tblGrid>
      <w:tr w:rsidR="0016601C" w:rsidRPr="00C3185E" w14:paraId="741E7A27"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990" w:type="pct"/>
          </w:tcPr>
          <w:p w14:paraId="74C795AD" w14:textId="77777777" w:rsidR="0016601C" w:rsidRPr="00C3185E" w:rsidRDefault="0016601C" w:rsidP="00C95E7B">
            <w:pPr>
              <w:pStyle w:val="NoSpacing"/>
              <w:contextualSpacing/>
              <w:rPr>
                <w:color w:val="FFFFFF" w:themeColor="background1"/>
                <w:sz w:val="18"/>
                <w:szCs w:val="18"/>
              </w:rPr>
            </w:pPr>
            <w:r w:rsidRPr="00C3185E">
              <w:rPr>
                <w:sz w:val="18"/>
                <w:szCs w:val="18"/>
                <w:lang w:val="en-PH"/>
              </w:rPr>
              <w:t>Client</w:t>
            </w:r>
            <w:r w:rsidRPr="00C3185E">
              <w:rPr>
                <w:sz w:val="18"/>
                <w:szCs w:val="18"/>
              </w:rPr>
              <w:t xml:space="preserve"> Name</w:t>
            </w:r>
          </w:p>
        </w:tc>
        <w:tc>
          <w:tcPr>
            <w:tcW w:w="4010" w:type="pct"/>
            <w:gridSpan w:val="4"/>
          </w:tcPr>
          <w:p w14:paraId="27C60E47" w14:textId="77777777" w:rsidR="0016601C" w:rsidRPr="00C3185E" w:rsidRDefault="0016601C" w:rsidP="00C95E7B">
            <w:pPr>
              <w:pStyle w:val="NoSpacing"/>
              <w:contextualSpacing/>
              <w:rPr>
                <w:b/>
                <w:color w:val="FFFFFF" w:themeColor="background1"/>
                <w:sz w:val="18"/>
                <w:szCs w:val="18"/>
              </w:rPr>
            </w:pPr>
          </w:p>
        </w:tc>
      </w:tr>
      <w:tr w:rsidR="0016601C" w:rsidRPr="00C3185E" w14:paraId="634DE890" w14:textId="77777777" w:rsidTr="00C95E7B">
        <w:trPr>
          <w:cnfStyle w:val="000000010000" w:firstRow="0" w:lastRow="0" w:firstColumn="0" w:lastColumn="0" w:oddVBand="0" w:evenVBand="0" w:oddHBand="0" w:evenHBand="1" w:firstRowFirstColumn="0" w:firstRowLastColumn="0" w:lastRowFirstColumn="0" w:lastRowLastColumn="0"/>
          <w:trHeight w:val="397"/>
        </w:trPr>
        <w:tc>
          <w:tcPr>
            <w:tcW w:w="990" w:type="pct"/>
            <w:shd w:val="clear" w:color="auto" w:fill="FFFFFF" w:themeFill="background1"/>
          </w:tcPr>
          <w:p w14:paraId="50412B7E" w14:textId="77777777" w:rsidR="0016601C" w:rsidRPr="00C3185E" w:rsidRDefault="0016601C" w:rsidP="00C95E7B">
            <w:pPr>
              <w:pStyle w:val="NoSpacing"/>
              <w:contextualSpacing/>
              <w:rPr>
                <w:b/>
                <w:color w:val="FFFFFF" w:themeColor="background1"/>
                <w:sz w:val="18"/>
                <w:szCs w:val="18"/>
              </w:rPr>
            </w:pPr>
            <w:r w:rsidRPr="00C3185E">
              <w:rPr>
                <w:rFonts w:eastAsia="Times New Roman"/>
                <w:sz w:val="18"/>
                <w:szCs w:val="18"/>
              </w:rPr>
              <w:t>Address</w:t>
            </w:r>
          </w:p>
        </w:tc>
        <w:tc>
          <w:tcPr>
            <w:tcW w:w="4010" w:type="pct"/>
            <w:gridSpan w:val="4"/>
          </w:tcPr>
          <w:p w14:paraId="6F2E6E64" w14:textId="77777777" w:rsidR="0016601C" w:rsidRPr="00C3185E" w:rsidRDefault="0016601C" w:rsidP="00C95E7B">
            <w:pPr>
              <w:pStyle w:val="NoSpacing"/>
              <w:contextualSpacing/>
              <w:rPr>
                <w:b/>
                <w:color w:val="FFFFFF" w:themeColor="background1"/>
                <w:sz w:val="18"/>
                <w:szCs w:val="18"/>
              </w:rPr>
            </w:pPr>
          </w:p>
        </w:tc>
      </w:tr>
      <w:tr w:rsidR="0016601C" w:rsidRPr="00C3185E" w14:paraId="182C6113"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990" w:type="pct"/>
          </w:tcPr>
          <w:p w14:paraId="3EDFCE6E" w14:textId="77777777" w:rsidR="0016601C" w:rsidRPr="00C3185E" w:rsidRDefault="0016601C" w:rsidP="00C95E7B">
            <w:pPr>
              <w:pStyle w:val="NoSpacing"/>
              <w:contextualSpacing/>
              <w:rPr>
                <w:rFonts w:eastAsia="Times New Roman"/>
                <w:sz w:val="18"/>
                <w:szCs w:val="18"/>
              </w:rPr>
            </w:pPr>
            <w:r w:rsidRPr="00C3185E">
              <w:rPr>
                <w:rFonts w:eastAsia="Times New Roman"/>
                <w:sz w:val="18"/>
                <w:szCs w:val="18"/>
              </w:rPr>
              <w:t>Phone</w:t>
            </w:r>
          </w:p>
        </w:tc>
        <w:tc>
          <w:tcPr>
            <w:tcW w:w="4010" w:type="pct"/>
            <w:gridSpan w:val="4"/>
          </w:tcPr>
          <w:p w14:paraId="2AFF1DF1" w14:textId="77777777" w:rsidR="0016601C" w:rsidRPr="00C3185E" w:rsidRDefault="0016601C" w:rsidP="00C95E7B">
            <w:pPr>
              <w:pStyle w:val="NoSpacing"/>
              <w:contextualSpacing/>
              <w:rPr>
                <w:b/>
                <w:color w:val="FFFFFF" w:themeColor="background1"/>
                <w:sz w:val="18"/>
                <w:szCs w:val="18"/>
              </w:rPr>
            </w:pPr>
          </w:p>
        </w:tc>
      </w:tr>
      <w:tr w:rsidR="0016601C" w:rsidRPr="00C3185E" w14:paraId="5B324917" w14:textId="77777777" w:rsidTr="00C95E7B">
        <w:trPr>
          <w:cnfStyle w:val="000000010000" w:firstRow="0" w:lastRow="0" w:firstColumn="0" w:lastColumn="0" w:oddVBand="0" w:evenVBand="0" w:oddHBand="0" w:evenHBand="1" w:firstRowFirstColumn="0" w:firstRowLastColumn="0" w:lastRowFirstColumn="0" w:lastRowLastColumn="0"/>
          <w:trHeight w:val="907"/>
        </w:trPr>
        <w:tc>
          <w:tcPr>
            <w:tcW w:w="5000" w:type="pct"/>
            <w:gridSpan w:val="5"/>
          </w:tcPr>
          <w:p w14:paraId="7994C40E" w14:textId="77777777" w:rsidR="0016601C" w:rsidRPr="00C3185E" w:rsidRDefault="0016601C" w:rsidP="00C95E7B">
            <w:pPr>
              <w:pStyle w:val="NoSpacing"/>
              <w:contextualSpacing/>
              <w:rPr>
                <w:b/>
                <w:color w:val="FFFFFF" w:themeColor="background1"/>
                <w:sz w:val="18"/>
                <w:szCs w:val="18"/>
              </w:rPr>
            </w:pPr>
            <w:r w:rsidRPr="00C3185E">
              <w:rPr>
                <w:sz w:val="18"/>
                <w:szCs w:val="18"/>
                <w:lang w:val="en-PH"/>
              </w:rPr>
              <w:t>I authorize the person named below to act as an advocate on my behalf and represent my interests in relation to my involvement with __________________________</w:t>
            </w:r>
          </w:p>
        </w:tc>
      </w:tr>
      <w:tr w:rsidR="0016601C" w:rsidRPr="00C3185E" w14:paraId="103493F9" w14:textId="77777777" w:rsidTr="00C95E7B">
        <w:trPr>
          <w:cnfStyle w:val="000000100000" w:firstRow="0" w:lastRow="0" w:firstColumn="0" w:lastColumn="0" w:oddVBand="0" w:evenVBand="0" w:oddHBand="1" w:evenHBand="0" w:firstRowFirstColumn="0" w:firstRowLastColumn="0" w:lastRowFirstColumn="0" w:lastRowLastColumn="0"/>
          <w:trHeight w:val="907"/>
        </w:trPr>
        <w:tc>
          <w:tcPr>
            <w:tcW w:w="5000" w:type="pct"/>
            <w:gridSpan w:val="5"/>
          </w:tcPr>
          <w:p w14:paraId="332AE8DF" w14:textId="77777777" w:rsidR="0016601C" w:rsidRPr="00C3185E" w:rsidRDefault="0016601C" w:rsidP="00C95E7B">
            <w:pPr>
              <w:pStyle w:val="NoSpacing"/>
              <w:contextualSpacing/>
              <w:rPr>
                <w:sz w:val="18"/>
                <w:szCs w:val="18"/>
                <w:lang w:val="en-PH"/>
              </w:rPr>
            </w:pPr>
            <w:r w:rsidRPr="00C3185E">
              <w:rPr>
                <w:sz w:val="18"/>
                <w:szCs w:val="18"/>
                <w:lang w:val="en-PH"/>
              </w:rPr>
              <w:t>I understand that the service may discuss details of my plan of care and services with my advocate if the need arises.</w:t>
            </w:r>
          </w:p>
        </w:tc>
      </w:tr>
      <w:tr w:rsidR="0016601C" w:rsidRPr="00C3185E" w14:paraId="1FDB61A7" w14:textId="77777777" w:rsidTr="00C95E7B">
        <w:trPr>
          <w:cnfStyle w:val="000000010000" w:firstRow="0" w:lastRow="0" w:firstColumn="0" w:lastColumn="0" w:oddVBand="0" w:evenVBand="0" w:oddHBand="0" w:evenHBand="1" w:firstRowFirstColumn="0" w:firstRowLastColumn="0" w:lastRowFirstColumn="0" w:lastRowLastColumn="0"/>
          <w:trHeight w:val="737"/>
        </w:trPr>
        <w:tc>
          <w:tcPr>
            <w:tcW w:w="5000" w:type="pct"/>
            <w:gridSpan w:val="5"/>
          </w:tcPr>
          <w:p w14:paraId="4C1D6C95" w14:textId="77777777" w:rsidR="0016601C" w:rsidRPr="00C3185E" w:rsidRDefault="0016601C" w:rsidP="00C95E7B">
            <w:pPr>
              <w:pStyle w:val="NoSpacing"/>
              <w:contextualSpacing/>
              <w:rPr>
                <w:sz w:val="18"/>
                <w:szCs w:val="18"/>
                <w:lang w:val="en-PH"/>
              </w:rPr>
            </w:pPr>
            <w:r w:rsidRPr="00C3185E">
              <w:rPr>
                <w:sz w:val="18"/>
                <w:szCs w:val="18"/>
                <w:lang w:val="en-PH"/>
              </w:rPr>
              <w:t xml:space="preserve">This authority is to take effect from Date: _______________ </w:t>
            </w:r>
          </w:p>
        </w:tc>
      </w:tr>
      <w:tr w:rsidR="0016601C" w:rsidRPr="00C3185E" w14:paraId="6DD6EEBA" w14:textId="77777777" w:rsidTr="00C95E7B">
        <w:trPr>
          <w:cnfStyle w:val="000000100000" w:firstRow="0" w:lastRow="0" w:firstColumn="0" w:lastColumn="0" w:oddVBand="0" w:evenVBand="0" w:oddHBand="1" w:evenHBand="0" w:firstRowFirstColumn="0" w:firstRowLastColumn="0" w:lastRowFirstColumn="0" w:lastRowLastColumn="0"/>
          <w:trHeight w:val="1247"/>
        </w:trPr>
        <w:tc>
          <w:tcPr>
            <w:tcW w:w="5000" w:type="pct"/>
            <w:gridSpan w:val="5"/>
          </w:tcPr>
          <w:p w14:paraId="3E3E0F1F" w14:textId="77777777" w:rsidR="0016601C" w:rsidRPr="00C3185E" w:rsidRDefault="0016601C" w:rsidP="00C95E7B">
            <w:pPr>
              <w:pStyle w:val="NoSpacing"/>
              <w:contextualSpacing/>
              <w:rPr>
                <w:sz w:val="18"/>
                <w:szCs w:val="18"/>
                <w:lang w:val="en-PH"/>
              </w:rPr>
            </w:pPr>
            <w:r w:rsidRPr="00C3185E">
              <w:rPr>
                <w:sz w:val="18"/>
                <w:szCs w:val="18"/>
                <w:lang w:val="en-PH"/>
              </w:rPr>
              <w:t>This replaces any previously advised arrangements. I understand that I can change my choice of advocate at any time and undertake to advise the service of any such change in writing.</w:t>
            </w:r>
          </w:p>
        </w:tc>
      </w:tr>
      <w:tr w:rsidR="0016601C" w:rsidRPr="00C3185E" w14:paraId="31DCB6FA" w14:textId="77777777" w:rsidTr="00C95E7B">
        <w:trPr>
          <w:cnfStyle w:val="000000010000" w:firstRow="0" w:lastRow="0" w:firstColumn="0" w:lastColumn="0" w:oddVBand="0" w:evenVBand="0" w:oddHBand="0" w:evenHBand="1" w:firstRowFirstColumn="0" w:firstRowLastColumn="0" w:lastRowFirstColumn="0" w:lastRowLastColumn="0"/>
          <w:trHeight w:val="737"/>
        </w:trPr>
        <w:tc>
          <w:tcPr>
            <w:tcW w:w="995" w:type="pct"/>
            <w:gridSpan w:val="2"/>
            <w:shd w:val="clear" w:color="auto" w:fill="FFFFFF" w:themeFill="background1"/>
          </w:tcPr>
          <w:p w14:paraId="699146EF" w14:textId="77777777" w:rsidR="0016601C" w:rsidRPr="00C3185E" w:rsidRDefault="0016601C" w:rsidP="00C95E7B">
            <w:pPr>
              <w:spacing w:before="0" w:after="0"/>
              <w:contextualSpacing/>
              <w:rPr>
                <w:sz w:val="18"/>
                <w:szCs w:val="18"/>
                <w:lang w:val="en-PH"/>
              </w:rPr>
            </w:pPr>
            <w:r w:rsidRPr="00C3185E">
              <w:rPr>
                <w:sz w:val="18"/>
                <w:szCs w:val="18"/>
                <w:lang w:val="en-PH"/>
              </w:rPr>
              <w:t>Client Signature</w:t>
            </w:r>
          </w:p>
        </w:tc>
        <w:tc>
          <w:tcPr>
            <w:tcW w:w="1764" w:type="pct"/>
          </w:tcPr>
          <w:p w14:paraId="055B3849" w14:textId="77777777" w:rsidR="0016601C" w:rsidRPr="00C3185E" w:rsidRDefault="0016601C" w:rsidP="00C95E7B">
            <w:pPr>
              <w:spacing w:before="0" w:after="0"/>
              <w:contextualSpacing/>
              <w:rPr>
                <w:sz w:val="18"/>
                <w:szCs w:val="18"/>
                <w:lang w:val="en-PH"/>
              </w:rPr>
            </w:pPr>
          </w:p>
          <w:p w14:paraId="178B0CDB" w14:textId="77777777" w:rsidR="0016601C" w:rsidRPr="00C3185E" w:rsidRDefault="0016601C" w:rsidP="00C95E7B">
            <w:pPr>
              <w:spacing w:before="0" w:after="0"/>
              <w:contextualSpacing/>
              <w:rPr>
                <w:sz w:val="18"/>
                <w:szCs w:val="18"/>
                <w:lang w:val="en-PH"/>
              </w:rPr>
            </w:pPr>
          </w:p>
          <w:p w14:paraId="4C78FA36" w14:textId="77777777" w:rsidR="0016601C" w:rsidRPr="00C3185E" w:rsidRDefault="0016601C" w:rsidP="00C95E7B">
            <w:pPr>
              <w:spacing w:before="0" w:after="0"/>
              <w:contextualSpacing/>
              <w:rPr>
                <w:sz w:val="18"/>
                <w:szCs w:val="18"/>
                <w:lang w:val="en-PH"/>
              </w:rPr>
            </w:pPr>
          </w:p>
          <w:p w14:paraId="5823BC7D" w14:textId="77777777" w:rsidR="0016601C" w:rsidRPr="00C3185E" w:rsidRDefault="0016601C" w:rsidP="00C95E7B">
            <w:pPr>
              <w:spacing w:before="0" w:after="0"/>
              <w:contextualSpacing/>
              <w:rPr>
                <w:sz w:val="18"/>
                <w:szCs w:val="18"/>
                <w:lang w:val="en-PH"/>
              </w:rPr>
            </w:pPr>
          </w:p>
          <w:p w14:paraId="6E02DD33" w14:textId="77777777" w:rsidR="0016601C" w:rsidRPr="00C3185E" w:rsidRDefault="0016601C" w:rsidP="00C95E7B">
            <w:pPr>
              <w:spacing w:before="0" w:after="0"/>
              <w:contextualSpacing/>
              <w:rPr>
                <w:sz w:val="18"/>
                <w:szCs w:val="18"/>
                <w:lang w:val="en-PH"/>
              </w:rPr>
            </w:pPr>
          </w:p>
        </w:tc>
        <w:tc>
          <w:tcPr>
            <w:tcW w:w="614" w:type="pct"/>
            <w:shd w:val="clear" w:color="auto" w:fill="FFFFFF" w:themeFill="background1"/>
          </w:tcPr>
          <w:p w14:paraId="7EECECE7" w14:textId="77777777" w:rsidR="0016601C" w:rsidRPr="00C3185E" w:rsidRDefault="0016601C" w:rsidP="00C95E7B">
            <w:pPr>
              <w:spacing w:before="0" w:after="0"/>
              <w:contextualSpacing/>
              <w:rPr>
                <w:sz w:val="18"/>
                <w:szCs w:val="18"/>
                <w:lang w:val="en-PH"/>
              </w:rPr>
            </w:pPr>
            <w:r w:rsidRPr="00C3185E">
              <w:rPr>
                <w:sz w:val="18"/>
                <w:szCs w:val="18"/>
                <w:lang w:val="en-PH"/>
              </w:rPr>
              <w:t>Date</w:t>
            </w:r>
          </w:p>
        </w:tc>
        <w:tc>
          <w:tcPr>
            <w:tcW w:w="1627" w:type="pct"/>
          </w:tcPr>
          <w:p w14:paraId="62495207" w14:textId="77777777" w:rsidR="0016601C" w:rsidRPr="00C3185E" w:rsidRDefault="0016601C" w:rsidP="00C95E7B">
            <w:pPr>
              <w:spacing w:before="0" w:after="0"/>
              <w:contextualSpacing/>
              <w:rPr>
                <w:sz w:val="18"/>
                <w:szCs w:val="18"/>
                <w:lang w:val="en-PH"/>
              </w:rPr>
            </w:pPr>
          </w:p>
        </w:tc>
      </w:tr>
    </w:tbl>
    <w:p w14:paraId="7B6465E4" w14:textId="77777777" w:rsidR="0016601C" w:rsidRPr="00C3185E" w:rsidRDefault="0016601C" w:rsidP="0016601C">
      <w:pPr>
        <w:rPr>
          <w:sz w:val="18"/>
          <w:szCs w:val="18"/>
          <w:lang w:val="en-PH"/>
        </w:rPr>
      </w:pPr>
    </w:p>
    <w:tbl>
      <w:tblPr>
        <w:tblStyle w:val="Fazmantable"/>
        <w:tblW w:w="5000" w:type="pct"/>
        <w:tblLook w:val="0000" w:firstRow="0" w:lastRow="0" w:firstColumn="0" w:lastColumn="0" w:noHBand="0" w:noVBand="0"/>
      </w:tblPr>
      <w:tblGrid>
        <w:gridCol w:w="2010"/>
        <w:gridCol w:w="3192"/>
        <w:gridCol w:w="2449"/>
        <w:gridCol w:w="2419"/>
      </w:tblGrid>
      <w:tr w:rsidR="0016601C" w:rsidRPr="00C3185E" w14:paraId="544ACF6F"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5000" w:type="pct"/>
            <w:gridSpan w:val="4"/>
            <w:shd w:val="clear" w:color="auto" w:fill="C8CAE7" w:themeFill="text2" w:themeFillTint="33"/>
          </w:tcPr>
          <w:p w14:paraId="55A5CA32" w14:textId="77777777" w:rsidR="0016601C" w:rsidRPr="00C3185E" w:rsidRDefault="0016601C" w:rsidP="00C95E7B">
            <w:pPr>
              <w:pStyle w:val="NoSpacing"/>
              <w:contextualSpacing/>
              <w:jc w:val="center"/>
              <w:rPr>
                <w:b/>
                <w:sz w:val="18"/>
                <w:szCs w:val="18"/>
                <w:lang w:val="en-PH"/>
              </w:rPr>
            </w:pPr>
            <w:r w:rsidRPr="00C3185E">
              <w:rPr>
                <w:b/>
                <w:sz w:val="18"/>
                <w:szCs w:val="18"/>
                <w:lang w:val="en-PH"/>
              </w:rPr>
              <w:t>Advocate Details</w:t>
            </w:r>
          </w:p>
        </w:tc>
      </w:tr>
      <w:tr w:rsidR="0016601C" w:rsidRPr="00C3185E" w14:paraId="67083F9C" w14:textId="77777777" w:rsidTr="00C95E7B">
        <w:trPr>
          <w:cnfStyle w:val="000000010000" w:firstRow="0" w:lastRow="0" w:firstColumn="0" w:lastColumn="0" w:oddVBand="0" w:evenVBand="0" w:oddHBand="0" w:evenHBand="1" w:firstRowFirstColumn="0" w:firstRowLastColumn="0" w:lastRowFirstColumn="0" w:lastRowLastColumn="0"/>
          <w:trHeight w:val="397"/>
        </w:trPr>
        <w:tc>
          <w:tcPr>
            <w:tcW w:w="998" w:type="pct"/>
            <w:shd w:val="clear" w:color="auto" w:fill="FFFFFF" w:themeFill="background1"/>
          </w:tcPr>
          <w:p w14:paraId="5504A50C" w14:textId="77777777" w:rsidR="0016601C" w:rsidRPr="00C3185E" w:rsidRDefault="0016601C" w:rsidP="00C95E7B">
            <w:pPr>
              <w:pStyle w:val="NoSpacing"/>
              <w:contextualSpacing/>
              <w:rPr>
                <w:color w:val="auto"/>
                <w:sz w:val="18"/>
                <w:szCs w:val="18"/>
              </w:rPr>
            </w:pPr>
            <w:r w:rsidRPr="00C3185E">
              <w:rPr>
                <w:color w:val="auto"/>
                <w:sz w:val="18"/>
                <w:szCs w:val="18"/>
                <w:lang w:val="en-PH"/>
              </w:rPr>
              <w:t>Client</w:t>
            </w:r>
            <w:r w:rsidRPr="00C3185E">
              <w:rPr>
                <w:color w:val="auto"/>
                <w:sz w:val="18"/>
                <w:szCs w:val="18"/>
              </w:rPr>
              <w:t xml:space="preserve"> Name</w:t>
            </w:r>
          </w:p>
        </w:tc>
        <w:tc>
          <w:tcPr>
            <w:tcW w:w="4002" w:type="pct"/>
            <w:gridSpan w:val="3"/>
          </w:tcPr>
          <w:p w14:paraId="2E3CA164" w14:textId="77777777" w:rsidR="0016601C" w:rsidRPr="00C3185E" w:rsidRDefault="0016601C" w:rsidP="00C95E7B">
            <w:pPr>
              <w:pStyle w:val="NoSpacing"/>
              <w:contextualSpacing/>
              <w:rPr>
                <w:b/>
                <w:color w:val="auto"/>
                <w:sz w:val="18"/>
                <w:szCs w:val="18"/>
              </w:rPr>
            </w:pPr>
          </w:p>
        </w:tc>
      </w:tr>
      <w:tr w:rsidR="0016601C" w:rsidRPr="00C3185E" w14:paraId="0DF3AE85"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998" w:type="pct"/>
          </w:tcPr>
          <w:p w14:paraId="427D2C0C" w14:textId="77777777" w:rsidR="0016601C" w:rsidRPr="00C3185E" w:rsidRDefault="0016601C" w:rsidP="00C95E7B">
            <w:pPr>
              <w:pStyle w:val="NoSpacing"/>
              <w:contextualSpacing/>
              <w:rPr>
                <w:b/>
                <w:sz w:val="18"/>
                <w:szCs w:val="18"/>
              </w:rPr>
            </w:pPr>
            <w:r w:rsidRPr="00C3185E">
              <w:rPr>
                <w:rFonts w:eastAsia="Times New Roman"/>
                <w:sz w:val="18"/>
                <w:szCs w:val="18"/>
              </w:rPr>
              <w:t>Address</w:t>
            </w:r>
          </w:p>
        </w:tc>
        <w:tc>
          <w:tcPr>
            <w:tcW w:w="4002" w:type="pct"/>
            <w:gridSpan w:val="3"/>
          </w:tcPr>
          <w:p w14:paraId="570FA32C" w14:textId="77777777" w:rsidR="0016601C" w:rsidRPr="00C3185E" w:rsidRDefault="0016601C" w:rsidP="00C95E7B">
            <w:pPr>
              <w:pStyle w:val="NoSpacing"/>
              <w:contextualSpacing/>
              <w:rPr>
                <w:b/>
                <w:sz w:val="18"/>
                <w:szCs w:val="18"/>
              </w:rPr>
            </w:pPr>
          </w:p>
        </w:tc>
      </w:tr>
      <w:tr w:rsidR="0016601C" w:rsidRPr="00C3185E" w14:paraId="7C652F21" w14:textId="77777777" w:rsidTr="00C95E7B">
        <w:trPr>
          <w:cnfStyle w:val="000000010000" w:firstRow="0" w:lastRow="0" w:firstColumn="0" w:lastColumn="0" w:oddVBand="0" w:evenVBand="0" w:oddHBand="0" w:evenHBand="1" w:firstRowFirstColumn="0" w:firstRowLastColumn="0" w:lastRowFirstColumn="0" w:lastRowLastColumn="0"/>
          <w:trHeight w:val="397"/>
        </w:trPr>
        <w:tc>
          <w:tcPr>
            <w:tcW w:w="998" w:type="pct"/>
            <w:shd w:val="clear" w:color="auto" w:fill="FFFFFF" w:themeFill="background1"/>
          </w:tcPr>
          <w:p w14:paraId="587AEE7F" w14:textId="77777777" w:rsidR="0016601C" w:rsidRPr="00C3185E" w:rsidRDefault="0016601C" w:rsidP="00C95E7B">
            <w:pPr>
              <w:pStyle w:val="NoSpacing"/>
              <w:contextualSpacing/>
              <w:rPr>
                <w:rFonts w:eastAsia="Times New Roman"/>
                <w:color w:val="auto"/>
                <w:sz w:val="18"/>
                <w:szCs w:val="18"/>
              </w:rPr>
            </w:pPr>
            <w:r w:rsidRPr="00C3185E">
              <w:rPr>
                <w:rFonts w:eastAsia="Times New Roman"/>
                <w:color w:val="auto"/>
                <w:sz w:val="18"/>
                <w:szCs w:val="18"/>
              </w:rPr>
              <w:t>Phone</w:t>
            </w:r>
          </w:p>
        </w:tc>
        <w:tc>
          <w:tcPr>
            <w:tcW w:w="4002" w:type="pct"/>
            <w:gridSpan w:val="3"/>
          </w:tcPr>
          <w:p w14:paraId="7F1C513B" w14:textId="77777777" w:rsidR="0016601C" w:rsidRPr="00C3185E" w:rsidRDefault="0016601C" w:rsidP="00C95E7B">
            <w:pPr>
              <w:pStyle w:val="NoSpacing"/>
              <w:contextualSpacing/>
              <w:rPr>
                <w:b/>
                <w:color w:val="auto"/>
                <w:sz w:val="18"/>
                <w:szCs w:val="18"/>
              </w:rPr>
            </w:pPr>
          </w:p>
        </w:tc>
      </w:tr>
      <w:tr w:rsidR="0016601C" w:rsidRPr="00C3185E" w14:paraId="6594E075"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998" w:type="pct"/>
          </w:tcPr>
          <w:p w14:paraId="50CDF801" w14:textId="77777777" w:rsidR="0016601C" w:rsidRPr="00C3185E" w:rsidRDefault="0016601C" w:rsidP="00C95E7B">
            <w:pPr>
              <w:pStyle w:val="NoSpacing"/>
              <w:contextualSpacing/>
              <w:rPr>
                <w:rFonts w:eastAsia="Times New Roman"/>
                <w:sz w:val="18"/>
                <w:szCs w:val="18"/>
              </w:rPr>
            </w:pPr>
            <w:r w:rsidRPr="00C3185E">
              <w:rPr>
                <w:rFonts w:eastAsia="Times New Roman"/>
                <w:sz w:val="18"/>
                <w:szCs w:val="18"/>
              </w:rPr>
              <w:t>Email</w:t>
            </w:r>
          </w:p>
        </w:tc>
        <w:tc>
          <w:tcPr>
            <w:tcW w:w="4002" w:type="pct"/>
            <w:gridSpan w:val="3"/>
          </w:tcPr>
          <w:p w14:paraId="08B01150" w14:textId="77777777" w:rsidR="0016601C" w:rsidRPr="00C3185E" w:rsidRDefault="0016601C" w:rsidP="00C95E7B">
            <w:pPr>
              <w:pStyle w:val="NoSpacing"/>
              <w:contextualSpacing/>
              <w:rPr>
                <w:b/>
                <w:sz w:val="18"/>
                <w:szCs w:val="18"/>
              </w:rPr>
            </w:pPr>
          </w:p>
        </w:tc>
      </w:tr>
      <w:tr w:rsidR="0016601C" w:rsidRPr="00C3185E" w14:paraId="47F581F6" w14:textId="77777777" w:rsidTr="00C95E7B">
        <w:trPr>
          <w:cnfStyle w:val="000000010000" w:firstRow="0" w:lastRow="0" w:firstColumn="0" w:lastColumn="0" w:oddVBand="0" w:evenVBand="0" w:oddHBand="0" w:evenHBand="1" w:firstRowFirstColumn="0" w:firstRowLastColumn="0" w:lastRowFirstColumn="0" w:lastRowLastColumn="0"/>
          <w:trHeight w:val="907"/>
        </w:trPr>
        <w:tc>
          <w:tcPr>
            <w:tcW w:w="5000" w:type="pct"/>
            <w:gridSpan w:val="4"/>
          </w:tcPr>
          <w:p w14:paraId="1B73E3C3" w14:textId="77777777" w:rsidR="0016601C" w:rsidRPr="00C3185E" w:rsidRDefault="0016601C" w:rsidP="00C95E7B">
            <w:pPr>
              <w:pStyle w:val="NoSpacing"/>
              <w:contextualSpacing/>
              <w:rPr>
                <w:color w:val="auto"/>
                <w:sz w:val="18"/>
                <w:szCs w:val="18"/>
                <w:lang w:val="en-PH"/>
              </w:rPr>
            </w:pPr>
            <w:r w:rsidRPr="00C3185E">
              <w:rPr>
                <w:color w:val="auto"/>
                <w:sz w:val="18"/>
                <w:szCs w:val="18"/>
                <w:lang w:val="en-PH"/>
              </w:rPr>
              <w:t>I have read the 'Guidelines for Advocates' and agree to act as an advocate for the above named client.</w:t>
            </w:r>
          </w:p>
        </w:tc>
      </w:tr>
      <w:tr w:rsidR="0016601C" w:rsidRPr="00C3185E" w14:paraId="603E971D"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998" w:type="pct"/>
          </w:tcPr>
          <w:p w14:paraId="30879734" w14:textId="77777777" w:rsidR="0016601C" w:rsidRPr="00C3185E" w:rsidRDefault="0016601C" w:rsidP="00C95E7B">
            <w:pPr>
              <w:pStyle w:val="NoSpacing"/>
              <w:contextualSpacing/>
              <w:rPr>
                <w:rFonts w:eastAsia="Times New Roman"/>
                <w:sz w:val="18"/>
                <w:szCs w:val="18"/>
              </w:rPr>
            </w:pPr>
            <w:r w:rsidRPr="00C3185E">
              <w:rPr>
                <w:sz w:val="18"/>
                <w:szCs w:val="18"/>
                <w:lang w:val="en-PH"/>
              </w:rPr>
              <w:t>Advocate Name</w:t>
            </w:r>
          </w:p>
        </w:tc>
        <w:tc>
          <w:tcPr>
            <w:tcW w:w="4002" w:type="pct"/>
            <w:gridSpan w:val="3"/>
          </w:tcPr>
          <w:p w14:paraId="5CC081C0" w14:textId="77777777" w:rsidR="0016601C" w:rsidRPr="00C3185E" w:rsidRDefault="0016601C" w:rsidP="00C95E7B">
            <w:pPr>
              <w:pStyle w:val="NoSpacing"/>
              <w:contextualSpacing/>
              <w:rPr>
                <w:b/>
                <w:sz w:val="18"/>
                <w:szCs w:val="18"/>
              </w:rPr>
            </w:pPr>
          </w:p>
        </w:tc>
      </w:tr>
      <w:tr w:rsidR="0016601C" w:rsidRPr="00C3185E" w14:paraId="7DC4756A" w14:textId="77777777" w:rsidTr="00C95E7B">
        <w:trPr>
          <w:cnfStyle w:val="000000010000" w:firstRow="0" w:lastRow="0" w:firstColumn="0" w:lastColumn="0" w:oddVBand="0" w:evenVBand="0" w:oddHBand="0" w:evenHBand="1" w:firstRowFirstColumn="0" w:firstRowLastColumn="0" w:lastRowFirstColumn="0" w:lastRowLastColumn="0"/>
          <w:trHeight w:val="737"/>
        </w:trPr>
        <w:tc>
          <w:tcPr>
            <w:tcW w:w="998" w:type="pct"/>
            <w:shd w:val="clear" w:color="auto" w:fill="FFFFFF" w:themeFill="background1"/>
          </w:tcPr>
          <w:p w14:paraId="5C3810BF" w14:textId="77777777" w:rsidR="0016601C" w:rsidRPr="00C3185E" w:rsidRDefault="0016601C" w:rsidP="00C95E7B">
            <w:pPr>
              <w:spacing w:before="0" w:after="0"/>
              <w:contextualSpacing/>
              <w:rPr>
                <w:color w:val="auto"/>
                <w:sz w:val="18"/>
                <w:szCs w:val="18"/>
                <w:lang w:val="en-PH"/>
              </w:rPr>
            </w:pPr>
            <w:r w:rsidRPr="00C3185E">
              <w:rPr>
                <w:color w:val="auto"/>
                <w:sz w:val="18"/>
                <w:szCs w:val="18"/>
                <w:lang w:val="en-PH"/>
              </w:rPr>
              <w:t>Signature</w:t>
            </w:r>
          </w:p>
        </w:tc>
        <w:tc>
          <w:tcPr>
            <w:tcW w:w="1585" w:type="pct"/>
          </w:tcPr>
          <w:p w14:paraId="6DE747BA" w14:textId="77777777" w:rsidR="0016601C" w:rsidRPr="00C3185E" w:rsidRDefault="0016601C" w:rsidP="00C95E7B">
            <w:pPr>
              <w:spacing w:before="0" w:after="0"/>
              <w:contextualSpacing/>
              <w:rPr>
                <w:color w:val="auto"/>
                <w:sz w:val="18"/>
                <w:szCs w:val="18"/>
                <w:lang w:val="en-PH"/>
              </w:rPr>
            </w:pPr>
          </w:p>
        </w:tc>
        <w:tc>
          <w:tcPr>
            <w:tcW w:w="1216" w:type="pct"/>
            <w:shd w:val="clear" w:color="auto" w:fill="FFFFFF" w:themeFill="background1"/>
          </w:tcPr>
          <w:p w14:paraId="5CB78A54" w14:textId="77777777" w:rsidR="0016601C" w:rsidRPr="00C3185E" w:rsidRDefault="0016601C" w:rsidP="00C95E7B">
            <w:pPr>
              <w:spacing w:before="0" w:after="0"/>
              <w:contextualSpacing/>
              <w:rPr>
                <w:color w:val="auto"/>
                <w:sz w:val="18"/>
                <w:szCs w:val="18"/>
                <w:lang w:val="en-PH"/>
              </w:rPr>
            </w:pPr>
            <w:r w:rsidRPr="00C3185E">
              <w:rPr>
                <w:color w:val="auto"/>
                <w:sz w:val="18"/>
                <w:szCs w:val="18"/>
                <w:lang w:val="en-PH"/>
              </w:rPr>
              <w:t>Date</w:t>
            </w:r>
          </w:p>
        </w:tc>
        <w:tc>
          <w:tcPr>
            <w:tcW w:w="1201" w:type="pct"/>
          </w:tcPr>
          <w:p w14:paraId="084297C1" w14:textId="77777777" w:rsidR="0016601C" w:rsidRPr="00C3185E" w:rsidRDefault="0016601C" w:rsidP="00C95E7B">
            <w:pPr>
              <w:spacing w:before="0" w:after="0"/>
              <w:contextualSpacing/>
              <w:rPr>
                <w:color w:val="auto"/>
                <w:sz w:val="18"/>
                <w:szCs w:val="18"/>
                <w:lang w:val="en-PH"/>
              </w:rPr>
            </w:pPr>
          </w:p>
        </w:tc>
      </w:tr>
    </w:tbl>
    <w:p w14:paraId="74D96D73" w14:textId="77777777" w:rsidR="0016601C" w:rsidRPr="00C3185E" w:rsidRDefault="0016601C" w:rsidP="0016601C">
      <w:pPr>
        <w:rPr>
          <w:sz w:val="18"/>
          <w:szCs w:val="18"/>
          <w:lang w:val="en-PH"/>
        </w:rPr>
      </w:pPr>
    </w:p>
    <w:p w14:paraId="5448BE0D" w14:textId="77777777" w:rsidR="0016601C" w:rsidRPr="00C3185E" w:rsidRDefault="0016601C" w:rsidP="0016601C">
      <w:pPr>
        <w:rPr>
          <w:sz w:val="18"/>
          <w:szCs w:val="18"/>
          <w:lang w:val="en-PH"/>
        </w:rPr>
      </w:pPr>
      <w:r w:rsidRPr="00C3185E">
        <w:rPr>
          <w:sz w:val="18"/>
          <w:szCs w:val="18"/>
          <w:lang w:val="en-PH"/>
        </w:rPr>
        <w:br w:type="page"/>
      </w:r>
    </w:p>
    <w:p w14:paraId="05AFDA82" w14:textId="77777777" w:rsidR="0016601C" w:rsidRPr="00C3185E" w:rsidRDefault="0016601C" w:rsidP="0016601C">
      <w:pPr>
        <w:pStyle w:val="Heading1"/>
        <w:rPr>
          <w:rFonts w:asciiTheme="minorHAnsi" w:hAnsiTheme="minorHAnsi"/>
          <w:sz w:val="18"/>
          <w:szCs w:val="18"/>
          <w:lang w:val="en-PH"/>
        </w:rPr>
      </w:pPr>
      <w:r w:rsidRPr="00C3185E">
        <w:rPr>
          <w:rFonts w:asciiTheme="minorHAnsi" w:hAnsiTheme="minorHAnsi"/>
          <w:sz w:val="18"/>
          <w:szCs w:val="18"/>
          <w:lang w:val="en-PH"/>
        </w:rPr>
        <w:lastRenderedPageBreak/>
        <w:t>Guidelines For Advocates</w:t>
      </w:r>
    </w:p>
    <w:tbl>
      <w:tblPr>
        <w:tblStyle w:val="Fazmantable"/>
        <w:tblW w:w="5000" w:type="pct"/>
        <w:tblLook w:val="0000" w:firstRow="0" w:lastRow="0" w:firstColumn="0" w:lastColumn="0" w:noHBand="0" w:noVBand="0"/>
      </w:tblPr>
      <w:tblGrid>
        <w:gridCol w:w="10070"/>
      </w:tblGrid>
      <w:tr w:rsidR="0016601C" w:rsidRPr="00C3185E" w14:paraId="2DED0859" w14:textId="77777777" w:rsidTr="00C95E7B">
        <w:trPr>
          <w:cnfStyle w:val="000000100000" w:firstRow="0" w:lastRow="0" w:firstColumn="0" w:lastColumn="0" w:oddVBand="0" w:evenVBand="0" w:oddHBand="1" w:evenHBand="0" w:firstRowFirstColumn="0" w:firstRowLastColumn="0" w:lastRowFirstColumn="0" w:lastRowLastColumn="0"/>
          <w:trHeight w:val="397"/>
        </w:trPr>
        <w:tc>
          <w:tcPr>
            <w:tcW w:w="5000" w:type="pct"/>
            <w:shd w:val="clear" w:color="auto" w:fill="C8CAE7" w:themeFill="text2" w:themeFillTint="33"/>
          </w:tcPr>
          <w:p w14:paraId="465E6247" w14:textId="77777777" w:rsidR="0016601C" w:rsidRPr="00C3185E" w:rsidRDefault="0016601C" w:rsidP="00C95E7B">
            <w:pPr>
              <w:pStyle w:val="NoSpacing"/>
              <w:jc w:val="center"/>
              <w:rPr>
                <w:b/>
                <w:sz w:val="18"/>
                <w:szCs w:val="18"/>
                <w:lang w:val="en-PH"/>
              </w:rPr>
            </w:pPr>
            <w:r w:rsidRPr="00C3185E">
              <w:rPr>
                <w:b/>
                <w:sz w:val="18"/>
                <w:szCs w:val="18"/>
                <w:lang w:val="en-PH"/>
              </w:rPr>
              <w:t>Being an Advocate</w:t>
            </w:r>
          </w:p>
        </w:tc>
      </w:tr>
      <w:tr w:rsidR="0016601C" w:rsidRPr="00C3185E" w14:paraId="1FDFF21D" w14:textId="77777777" w:rsidTr="00C95E7B">
        <w:trPr>
          <w:cnfStyle w:val="000000010000" w:firstRow="0" w:lastRow="0" w:firstColumn="0" w:lastColumn="0" w:oddVBand="0" w:evenVBand="0" w:oddHBand="0" w:evenHBand="1" w:firstRowFirstColumn="0" w:firstRowLastColumn="0" w:lastRowFirstColumn="0" w:lastRowLastColumn="0"/>
          <w:trHeight w:val="397"/>
        </w:trPr>
        <w:tc>
          <w:tcPr>
            <w:tcW w:w="5000" w:type="pct"/>
          </w:tcPr>
          <w:p w14:paraId="79660DE7" w14:textId="77777777" w:rsidR="0016601C" w:rsidRPr="00C3185E" w:rsidRDefault="0016601C" w:rsidP="00C95E7B">
            <w:pPr>
              <w:rPr>
                <w:color w:val="auto"/>
                <w:sz w:val="18"/>
                <w:szCs w:val="18"/>
                <w:lang w:val="en-PH"/>
              </w:rPr>
            </w:pPr>
          </w:p>
          <w:p w14:paraId="5B30535F" w14:textId="77777777" w:rsidR="0016601C" w:rsidRPr="00C3185E" w:rsidRDefault="0016601C" w:rsidP="00C95E7B">
            <w:pPr>
              <w:rPr>
                <w:color w:val="auto"/>
                <w:sz w:val="18"/>
                <w:szCs w:val="18"/>
                <w:lang w:val="en-PH"/>
              </w:rPr>
            </w:pPr>
            <w:r w:rsidRPr="00C3185E">
              <w:rPr>
                <w:color w:val="auto"/>
                <w:sz w:val="18"/>
                <w:szCs w:val="18"/>
                <w:lang w:val="en-PH"/>
              </w:rPr>
              <w:t>__________________________ (client name) has asked you to be their advocate, which means they would like you to act on their behalf in their dealings with the service.  You may be a family member or friend of the client or a member of an advocacy service.</w:t>
            </w:r>
          </w:p>
          <w:p w14:paraId="67FB5879" w14:textId="77777777" w:rsidR="0016601C" w:rsidRPr="00C3185E" w:rsidRDefault="0016601C" w:rsidP="00C95E7B">
            <w:pPr>
              <w:rPr>
                <w:color w:val="auto"/>
                <w:sz w:val="18"/>
                <w:szCs w:val="18"/>
                <w:lang w:val="en-PH"/>
              </w:rPr>
            </w:pPr>
            <w:r w:rsidRPr="00C3185E">
              <w:rPr>
                <w:color w:val="auto"/>
                <w:sz w:val="18"/>
                <w:szCs w:val="18"/>
                <w:lang w:val="en-PH"/>
              </w:rPr>
              <w:t>Being an advocate may mean your attendance or involvement will be required during assessments and reviews of the client's situation and services received, or if the client wishes to communicate or negotiate anything with the service or lodge a complaint about the service.</w:t>
            </w:r>
          </w:p>
          <w:p w14:paraId="307E088D" w14:textId="77777777" w:rsidR="0016601C" w:rsidRPr="00C3185E" w:rsidRDefault="0016601C" w:rsidP="00C95E7B">
            <w:pPr>
              <w:rPr>
                <w:color w:val="auto"/>
                <w:sz w:val="18"/>
                <w:szCs w:val="18"/>
                <w:lang w:val="en-PH"/>
              </w:rPr>
            </w:pPr>
            <w:r w:rsidRPr="00C3185E">
              <w:rPr>
                <w:color w:val="auto"/>
                <w:sz w:val="18"/>
                <w:szCs w:val="18"/>
                <w:lang w:val="en-PH"/>
              </w:rPr>
              <w:t xml:space="preserve">We ask our clients to complete an 'Authority to Act as an Advocate Form' when they wish to appoint or change their advocate. Clients are free to change their advocates whenever they wish, however we request a new authority form be completed each time so that service staff are always clear about who the client's advocate is. </w:t>
            </w:r>
          </w:p>
          <w:p w14:paraId="6E1AE6F5" w14:textId="77777777" w:rsidR="0016601C" w:rsidRPr="00C3185E" w:rsidRDefault="0016601C" w:rsidP="00C95E7B">
            <w:pPr>
              <w:rPr>
                <w:color w:val="auto"/>
                <w:sz w:val="18"/>
                <w:szCs w:val="18"/>
                <w:lang w:val="en-PH"/>
              </w:rPr>
            </w:pPr>
            <w:r w:rsidRPr="00C3185E">
              <w:rPr>
                <w:color w:val="auto"/>
                <w:sz w:val="18"/>
                <w:szCs w:val="18"/>
                <w:lang w:val="en-PH"/>
              </w:rPr>
              <w:t>As an advocate of a client, we ask you to be aware of the following and ensure that:</w:t>
            </w:r>
          </w:p>
          <w:p w14:paraId="191B27C3"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The client has given their written authority for you to act as their advocate</w:t>
            </w:r>
          </w:p>
          <w:p w14:paraId="41D126E7"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The service is aware that you are acting as the client's advocate</w:t>
            </w:r>
          </w:p>
          <w:p w14:paraId="0FCE3533"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You always act in the best interests of the client</w:t>
            </w:r>
          </w:p>
          <w:p w14:paraId="74DBB1BA"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The client is aware of any issues and developments in relation to the services they receive and which you, as their advocate, may be involved in</w:t>
            </w:r>
          </w:p>
          <w:p w14:paraId="2B3E225C"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The client is kept informed of any developments</w:t>
            </w:r>
          </w:p>
          <w:p w14:paraId="09B8EB95"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You are familiar with the contents of the Client's Handbook and the details of the client's care plan</w:t>
            </w:r>
          </w:p>
          <w:p w14:paraId="16326389"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You encourage the client to provide feedback to you about the services they are receiving</w:t>
            </w:r>
          </w:p>
          <w:p w14:paraId="26213F49" w14:textId="77777777" w:rsidR="0016601C" w:rsidRPr="00C3185E" w:rsidRDefault="0016601C" w:rsidP="0016601C">
            <w:pPr>
              <w:pStyle w:val="ListParagraph"/>
              <w:numPr>
                <w:ilvl w:val="0"/>
                <w:numId w:val="9"/>
              </w:numPr>
              <w:rPr>
                <w:rFonts w:asciiTheme="minorHAnsi" w:hAnsiTheme="minorHAnsi"/>
                <w:color w:val="auto"/>
                <w:sz w:val="18"/>
                <w:szCs w:val="18"/>
                <w:lang w:val="en-PH"/>
              </w:rPr>
            </w:pPr>
            <w:r w:rsidRPr="00C3185E">
              <w:rPr>
                <w:rFonts w:asciiTheme="minorHAnsi" w:hAnsiTheme="minorHAnsi"/>
                <w:color w:val="auto"/>
                <w:sz w:val="18"/>
                <w:szCs w:val="18"/>
                <w:lang w:val="en-PH"/>
              </w:rPr>
              <w:t>You advise the service about any changes in client circumstances and any concerns about changing client needs</w:t>
            </w:r>
          </w:p>
          <w:p w14:paraId="6485960E" w14:textId="77777777" w:rsidR="0016601C" w:rsidRPr="00C3185E" w:rsidRDefault="0016601C" w:rsidP="0016601C">
            <w:pPr>
              <w:pStyle w:val="ListParagraph"/>
              <w:numPr>
                <w:ilvl w:val="0"/>
                <w:numId w:val="9"/>
              </w:numPr>
              <w:rPr>
                <w:rFonts w:asciiTheme="minorHAnsi" w:hAnsiTheme="minorHAnsi"/>
                <w:b/>
                <w:color w:val="auto"/>
                <w:sz w:val="18"/>
                <w:szCs w:val="18"/>
              </w:rPr>
            </w:pPr>
            <w:r w:rsidRPr="00C3185E">
              <w:rPr>
                <w:rFonts w:asciiTheme="minorHAnsi" w:hAnsiTheme="minorHAnsi"/>
                <w:color w:val="auto"/>
                <w:sz w:val="18"/>
                <w:szCs w:val="18"/>
                <w:lang w:val="en-PH"/>
              </w:rPr>
              <w:t>You are prepared to relinquish the role of advocate should the client wish this.</w:t>
            </w:r>
          </w:p>
          <w:p w14:paraId="73DA7C50" w14:textId="77777777" w:rsidR="0016601C" w:rsidRPr="00C3185E" w:rsidRDefault="0016601C" w:rsidP="0016601C">
            <w:pPr>
              <w:pStyle w:val="ListParagraph"/>
              <w:numPr>
                <w:ilvl w:val="0"/>
                <w:numId w:val="9"/>
              </w:numPr>
              <w:rPr>
                <w:rFonts w:asciiTheme="minorHAnsi" w:hAnsiTheme="minorHAnsi"/>
                <w:b/>
                <w:color w:val="auto"/>
                <w:sz w:val="18"/>
                <w:szCs w:val="18"/>
              </w:rPr>
            </w:pPr>
          </w:p>
        </w:tc>
      </w:tr>
    </w:tbl>
    <w:p w14:paraId="6D580F7C" w14:textId="77777777" w:rsidR="0016601C" w:rsidRPr="00C3185E" w:rsidRDefault="0016601C" w:rsidP="0016601C">
      <w:pPr>
        <w:tabs>
          <w:tab w:val="left" w:pos="6731"/>
        </w:tabs>
        <w:jc w:val="left"/>
        <w:rPr>
          <w:sz w:val="18"/>
          <w:szCs w:val="18"/>
        </w:rPr>
      </w:pPr>
    </w:p>
    <w:p w14:paraId="6656F6CA" w14:textId="77777777" w:rsidR="0016601C" w:rsidRPr="00C3185E" w:rsidRDefault="0016601C" w:rsidP="0016601C">
      <w:pPr>
        <w:rPr>
          <w:sz w:val="18"/>
          <w:szCs w:val="18"/>
          <w:lang w:val="en-AU"/>
        </w:rPr>
      </w:pPr>
    </w:p>
    <w:p w14:paraId="31468F35" w14:textId="77777777" w:rsidR="0016601C" w:rsidRPr="00C3185E" w:rsidRDefault="0016601C" w:rsidP="0016601C">
      <w:pPr>
        <w:rPr>
          <w:sz w:val="18"/>
          <w:szCs w:val="18"/>
        </w:rPr>
      </w:pPr>
    </w:p>
    <w:p w14:paraId="7AF0A656" w14:textId="77777777" w:rsidR="0016601C" w:rsidRPr="00C3185E" w:rsidRDefault="0016601C" w:rsidP="0016601C">
      <w:pPr>
        <w:rPr>
          <w:sz w:val="18"/>
          <w:szCs w:val="18"/>
        </w:rPr>
      </w:pPr>
    </w:p>
    <w:p w14:paraId="7D2A3962" w14:textId="77777777" w:rsidR="0016601C" w:rsidRPr="00C3185E" w:rsidRDefault="0016601C" w:rsidP="0016601C">
      <w:pPr>
        <w:rPr>
          <w:sz w:val="18"/>
          <w:szCs w:val="18"/>
        </w:rPr>
      </w:pPr>
    </w:p>
    <w:p w14:paraId="57E86673" w14:textId="77777777" w:rsidR="0016601C" w:rsidRPr="00C3185E" w:rsidRDefault="0016601C" w:rsidP="0016601C">
      <w:pPr>
        <w:rPr>
          <w:sz w:val="18"/>
          <w:szCs w:val="18"/>
        </w:rPr>
      </w:pPr>
    </w:p>
    <w:p w14:paraId="09AF41BE" w14:textId="77777777" w:rsidR="0016601C" w:rsidRPr="00C3185E" w:rsidRDefault="0016601C" w:rsidP="0016601C">
      <w:pPr>
        <w:rPr>
          <w:sz w:val="18"/>
          <w:szCs w:val="18"/>
        </w:rPr>
      </w:pPr>
    </w:p>
    <w:p w14:paraId="2379C215" w14:textId="77777777" w:rsidR="0016601C" w:rsidRPr="00C3185E" w:rsidRDefault="0016601C" w:rsidP="0016601C">
      <w:pPr>
        <w:rPr>
          <w:sz w:val="18"/>
          <w:szCs w:val="18"/>
        </w:rPr>
      </w:pPr>
    </w:p>
    <w:p w14:paraId="111771FA" w14:textId="77777777" w:rsidR="0016601C" w:rsidRPr="00C3185E" w:rsidRDefault="0016601C" w:rsidP="0016601C">
      <w:pPr>
        <w:rPr>
          <w:sz w:val="18"/>
          <w:szCs w:val="18"/>
        </w:rPr>
      </w:pPr>
    </w:p>
    <w:p w14:paraId="4B7C4F33" w14:textId="77777777" w:rsidR="0046683E" w:rsidRPr="00C3185E" w:rsidRDefault="0046683E" w:rsidP="00792BB4">
      <w:pPr>
        <w:rPr>
          <w:sz w:val="18"/>
          <w:szCs w:val="18"/>
        </w:rPr>
      </w:pPr>
    </w:p>
    <w:sectPr w:rsidR="0046683E" w:rsidRPr="00C3185E" w:rsidSect="005D33F9">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291EA" w14:textId="77777777" w:rsidR="00A37884" w:rsidRDefault="00A37884" w:rsidP="00886D2E">
      <w:pPr>
        <w:spacing w:before="0" w:after="0"/>
      </w:pPr>
      <w:r>
        <w:separator/>
      </w:r>
    </w:p>
  </w:endnote>
  <w:endnote w:type="continuationSeparator" w:id="0">
    <w:p w14:paraId="3627BF96" w14:textId="77777777" w:rsidR="00A37884" w:rsidRDefault="00A37884"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5DF9AD63" w14:textId="77777777" w:rsidTr="00C0764B">
      <w:tc>
        <w:tcPr>
          <w:tcW w:w="3116" w:type="dxa"/>
        </w:tcPr>
        <w:p w14:paraId="1380D69B" w14:textId="2653B680" w:rsidR="00792BB4" w:rsidRPr="00AC2A38" w:rsidRDefault="0016601C" w:rsidP="0016601C">
          <w:pPr>
            <w:pStyle w:val="Footer"/>
            <w:spacing w:before="60" w:after="60"/>
            <w:jc w:val="left"/>
            <w:rPr>
              <w:color w:val="4A66AC" w:themeColor="accent1"/>
              <w:szCs w:val="18"/>
            </w:rPr>
          </w:pPr>
          <w:r w:rsidRPr="0016601C">
            <w:rPr>
              <w:color w:val="4A66AC" w:themeColor="accent1"/>
              <w:szCs w:val="18"/>
            </w:rPr>
            <w:t xml:space="preserve">Authority </w:t>
          </w:r>
          <w:r w:rsidR="00F717E2">
            <w:rPr>
              <w:color w:val="4A66AC" w:themeColor="accent1"/>
              <w:szCs w:val="18"/>
            </w:rPr>
            <w:t>t</w:t>
          </w:r>
          <w:r w:rsidRPr="0016601C">
            <w:rPr>
              <w:color w:val="4A66AC" w:themeColor="accent1"/>
              <w:szCs w:val="18"/>
            </w:rPr>
            <w:t xml:space="preserve">o </w:t>
          </w:r>
          <w:r w:rsidR="00F717E2">
            <w:rPr>
              <w:color w:val="4A66AC" w:themeColor="accent1"/>
              <w:szCs w:val="18"/>
            </w:rPr>
            <w:t>a</w:t>
          </w:r>
          <w:r w:rsidRPr="0016601C">
            <w:rPr>
              <w:color w:val="4A66AC" w:themeColor="accent1"/>
              <w:szCs w:val="18"/>
            </w:rPr>
            <w:t xml:space="preserve">ct </w:t>
          </w:r>
          <w:r w:rsidR="00F717E2">
            <w:rPr>
              <w:color w:val="4A66AC" w:themeColor="accent1"/>
              <w:szCs w:val="18"/>
            </w:rPr>
            <w:t>a</w:t>
          </w:r>
          <w:r w:rsidRPr="0016601C">
            <w:rPr>
              <w:color w:val="4A66AC" w:themeColor="accent1"/>
              <w:szCs w:val="18"/>
            </w:rPr>
            <w:t xml:space="preserve">s </w:t>
          </w:r>
          <w:r w:rsidR="00F717E2">
            <w:rPr>
              <w:color w:val="4A66AC" w:themeColor="accent1"/>
              <w:szCs w:val="18"/>
            </w:rPr>
            <w:t>a</w:t>
          </w:r>
          <w:r w:rsidRPr="0016601C">
            <w:rPr>
              <w:color w:val="4A66AC" w:themeColor="accent1"/>
              <w:szCs w:val="18"/>
            </w:rPr>
            <w:t xml:space="preserve">n </w:t>
          </w:r>
          <w:r w:rsidR="00F717E2">
            <w:rPr>
              <w:color w:val="4A66AC" w:themeColor="accent1"/>
              <w:szCs w:val="18"/>
            </w:rPr>
            <w:t>a</w:t>
          </w:r>
          <w:r w:rsidRPr="0016601C">
            <w:rPr>
              <w:color w:val="4A66AC" w:themeColor="accent1"/>
              <w:szCs w:val="18"/>
            </w:rPr>
            <w:t>dvocate</w:t>
          </w:r>
        </w:p>
      </w:tc>
      <w:tc>
        <w:tcPr>
          <w:tcW w:w="3117" w:type="dxa"/>
        </w:tcPr>
        <w:p w14:paraId="50B5BFDD" w14:textId="77777777" w:rsidR="00792BB4" w:rsidRPr="00AC2A38" w:rsidRDefault="00792BB4" w:rsidP="00FE03ED">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678E6D08" w14:textId="77777777" w:rsidR="00792BB4" w:rsidRPr="00AC2A38" w:rsidRDefault="00792BB4"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C3185E">
            <w:rPr>
              <w:noProof/>
              <w:color w:val="4A66AC" w:themeColor="accent1"/>
              <w:szCs w:val="18"/>
            </w:rPr>
            <w:t>2</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C3185E">
            <w:rPr>
              <w:noProof/>
              <w:color w:val="4A66AC" w:themeColor="accent1"/>
              <w:szCs w:val="18"/>
            </w:rPr>
            <w:t>2</w:t>
          </w:r>
          <w:r w:rsidRPr="00AC2A38">
            <w:rPr>
              <w:color w:val="4A66AC" w:themeColor="accent1"/>
              <w:szCs w:val="18"/>
            </w:rPr>
            <w:fldChar w:fldCharType="end"/>
          </w:r>
        </w:p>
      </w:tc>
    </w:tr>
    <w:tr w:rsidR="00792BB4" w:rsidRPr="00AC2A38" w14:paraId="6E4A4844" w14:textId="77777777" w:rsidTr="00C0764B">
      <w:tc>
        <w:tcPr>
          <w:tcW w:w="3116" w:type="dxa"/>
        </w:tcPr>
        <w:p w14:paraId="4E7D94DE" w14:textId="77777777" w:rsidR="00792BB4" w:rsidRPr="00AC2A38" w:rsidRDefault="00792BB4" w:rsidP="00FE03ED">
          <w:pPr>
            <w:pStyle w:val="Footer"/>
            <w:spacing w:before="60" w:after="60"/>
            <w:rPr>
              <w:color w:val="4A66AC" w:themeColor="accent1"/>
              <w:szCs w:val="18"/>
            </w:rPr>
          </w:pPr>
          <w:r w:rsidRPr="00AC2A38">
            <w:rPr>
              <w:color w:val="4A66AC" w:themeColor="accent1"/>
              <w:szCs w:val="18"/>
            </w:rPr>
            <w:t>Rev.1, &lt;date&gt;</w:t>
          </w:r>
        </w:p>
      </w:tc>
      <w:tc>
        <w:tcPr>
          <w:tcW w:w="3117" w:type="dxa"/>
        </w:tcPr>
        <w:p w14:paraId="42C4E3B0" w14:textId="77777777" w:rsidR="00792BB4" w:rsidRPr="00AC2A38" w:rsidRDefault="00792BB4" w:rsidP="00FE03ED">
          <w:pPr>
            <w:pStyle w:val="Footer"/>
            <w:spacing w:before="60" w:after="60"/>
            <w:rPr>
              <w:color w:val="4A66AC" w:themeColor="accent1"/>
              <w:szCs w:val="18"/>
            </w:rPr>
          </w:pPr>
        </w:p>
      </w:tc>
      <w:tc>
        <w:tcPr>
          <w:tcW w:w="3117" w:type="dxa"/>
        </w:tcPr>
        <w:p w14:paraId="165FA504" w14:textId="77777777" w:rsidR="00792BB4" w:rsidRPr="00AC2A38" w:rsidRDefault="00792BB4" w:rsidP="00FE03ED">
          <w:pPr>
            <w:pStyle w:val="Footer"/>
            <w:spacing w:before="60" w:after="60"/>
            <w:rPr>
              <w:color w:val="4A66AC" w:themeColor="accent1"/>
              <w:szCs w:val="18"/>
            </w:rPr>
          </w:pPr>
        </w:p>
      </w:tc>
    </w:tr>
  </w:tbl>
  <w:p w14:paraId="32C35349" w14:textId="77777777" w:rsidR="00792BB4" w:rsidRDefault="003F68E3">
    <w:pPr>
      <w:pStyle w:val="Footer"/>
    </w:pPr>
    <w:r>
      <w:rPr>
        <w:noProof/>
        <w:lang w:val="en-AU" w:eastAsia="en-AU"/>
      </w:rPr>
      <mc:AlternateContent>
        <mc:Choice Requires="wpg">
          <w:drawing>
            <wp:anchor distT="0" distB="0" distL="114300" distR="114300" simplePos="0" relativeHeight="251675648" behindDoc="0" locked="0" layoutInCell="1" allowOverlap="1" wp14:anchorId="63F0B35D" wp14:editId="241DD80B">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311D1F"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4042B6A2" w14:textId="77777777" w:rsidTr="00AC2A38">
      <w:tc>
        <w:tcPr>
          <w:tcW w:w="3116" w:type="dxa"/>
        </w:tcPr>
        <w:p w14:paraId="6E1AB77B" w14:textId="5D7E0BF6" w:rsidR="00792BB4" w:rsidRPr="00AC2A38" w:rsidRDefault="0016601C" w:rsidP="00191013">
          <w:pPr>
            <w:pStyle w:val="Footer"/>
            <w:spacing w:before="60" w:after="60"/>
            <w:jc w:val="left"/>
            <w:rPr>
              <w:color w:val="4A66AC" w:themeColor="accent1"/>
              <w:szCs w:val="18"/>
            </w:rPr>
          </w:pPr>
          <w:r w:rsidRPr="0016601C">
            <w:rPr>
              <w:color w:val="4A66AC" w:themeColor="accent1"/>
              <w:szCs w:val="18"/>
            </w:rPr>
            <w:t xml:space="preserve">Authority </w:t>
          </w:r>
          <w:r w:rsidR="00191013">
            <w:rPr>
              <w:color w:val="4A66AC" w:themeColor="accent1"/>
              <w:szCs w:val="18"/>
            </w:rPr>
            <w:t>t</w:t>
          </w:r>
          <w:r w:rsidRPr="0016601C">
            <w:rPr>
              <w:color w:val="4A66AC" w:themeColor="accent1"/>
              <w:szCs w:val="18"/>
            </w:rPr>
            <w:t xml:space="preserve">o </w:t>
          </w:r>
          <w:r w:rsidR="00191013">
            <w:rPr>
              <w:color w:val="4A66AC" w:themeColor="accent1"/>
              <w:szCs w:val="18"/>
            </w:rPr>
            <w:t>a</w:t>
          </w:r>
          <w:r w:rsidRPr="0016601C">
            <w:rPr>
              <w:color w:val="4A66AC" w:themeColor="accent1"/>
              <w:szCs w:val="18"/>
            </w:rPr>
            <w:t xml:space="preserve">ct </w:t>
          </w:r>
          <w:r w:rsidR="00191013">
            <w:rPr>
              <w:color w:val="4A66AC" w:themeColor="accent1"/>
              <w:szCs w:val="18"/>
            </w:rPr>
            <w:t>a</w:t>
          </w:r>
          <w:r w:rsidRPr="0016601C">
            <w:rPr>
              <w:color w:val="4A66AC" w:themeColor="accent1"/>
              <w:szCs w:val="18"/>
            </w:rPr>
            <w:t xml:space="preserve">s </w:t>
          </w:r>
          <w:r w:rsidR="00191013">
            <w:rPr>
              <w:color w:val="4A66AC" w:themeColor="accent1"/>
              <w:szCs w:val="18"/>
            </w:rPr>
            <w:t>a</w:t>
          </w:r>
          <w:r w:rsidRPr="0016601C">
            <w:rPr>
              <w:color w:val="4A66AC" w:themeColor="accent1"/>
              <w:szCs w:val="18"/>
            </w:rPr>
            <w:t xml:space="preserve">n </w:t>
          </w:r>
          <w:r w:rsidR="00191013">
            <w:rPr>
              <w:color w:val="4A66AC" w:themeColor="accent1"/>
              <w:szCs w:val="18"/>
            </w:rPr>
            <w:t>a</w:t>
          </w:r>
          <w:r w:rsidRPr="0016601C">
            <w:rPr>
              <w:color w:val="4A66AC" w:themeColor="accent1"/>
              <w:szCs w:val="18"/>
            </w:rPr>
            <w:t>dvocate</w:t>
          </w:r>
        </w:p>
      </w:tc>
      <w:tc>
        <w:tcPr>
          <w:tcW w:w="3117" w:type="dxa"/>
        </w:tcPr>
        <w:p w14:paraId="11FDD2BC"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518A433F"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C3185E">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C3185E">
            <w:rPr>
              <w:noProof/>
              <w:color w:val="4A66AC" w:themeColor="accent1"/>
              <w:szCs w:val="18"/>
            </w:rPr>
            <w:t>2</w:t>
          </w:r>
          <w:r w:rsidRPr="00AC2A38">
            <w:rPr>
              <w:color w:val="4A66AC" w:themeColor="accent1"/>
              <w:szCs w:val="18"/>
            </w:rPr>
            <w:fldChar w:fldCharType="end"/>
          </w:r>
        </w:p>
      </w:tc>
    </w:tr>
    <w:tr w:rsidR="00792BB4" w:rsidRPr="00AC2A38" w14:paraId="2356E594" w14:textId="77777777" w:rsidTr="00AC2A38">
      <w:tc>
        <w:tcPr>
          <w:tcW w:w="3116" w:type="dxa"/>
        </w:tcPr>
        <w:p w14:paraId="5A652A29"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760F4168" w14:textId="77777777" w:rsidR="00792BB4" w:rsidRPr="00AC2A38" w:rsidRDefault="00792BB4" w:rsidP="00AC2A38">
          <w:pPr>
            <w:pStyle w:val="Footer"/>
            <w:spacing w:before="60" w:after="60"/>
            <w:rPr>
              <w:color w:val="4A66AC" w:themeColor="accent1"/>
              <w:szCs w:val="18"/>
            </w:rPr>
          </w:pPr>
        </w:p>
      </w:tc>
      <w:tc>
        <w:tcPr>
          <w:tcW w:w="3117" w:type="dxa"/>
        </w:tcPr>
        <w:p w14:paraId="424D1CCE" w14:textId="77777777" w:rsidR="00792BB4" w:rsidRPr="00AC2A38" w:rsidRDefault="00792BB4" w:rsidP="00AC2A38">
          <w:pPr>
            <w:pStyle w:val="Footer"/>
            <w:spacing w:before="60" w:after="60"/>
            <w:rPr>
              <w:color w:val="4A66AC" w:themeColor="accent1"/>
              <w:szCs w:val="18"/>
            </w:rPr>
          </w:pPr>
        </w:p>
      </w:tc>
    </w:tr>
  </w:tbl>
  <w:p w14:paraId="57B210F7" w14:textId="77777777" w:rsidR="00792BB4" w:rsidRDefault="003F68E3">
    <w:pPr>
      <w:pStyle w:val="Footer"/>
    </w:pPr>
    <w:r>
      <w:rPr>
        <w:noProof/>
        <w:lang w:val="en-AU" w:eastAsia="en-AU"/>
      </w:rPr>
      <mc:AlternateContent>
        <mc:Choice Requires="wpg">
          <w:drawing>
            <wp:anchor distT="0" distB="0" distL="114300" distR="114300" simplePos="0" relativeHeight="251669504" behindDoc="0" locked="0" layoutInCell="1" allowOverlap="1" wp14:anchorId="27F5EEFF" wp14:editId="20DE6DAD">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4DAAB5"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57793" w14:textId="77777777" w:rsidR="00A37884" w:rsidRDefault="00A37884" w:rsidP="00886D2E">
      <w:pPr>
        <w:spacing w:before="0" w:after="0"/>
      </w:pPr>
      <w:r>
        <w:separator/>
      </w:r>
    </w:p>
  </w:footnote>
  <w:footnote w:type="continuationSeparator" w:id="0">
    <w:p w14:paraId="483B8C98" w14:textId="77777777" w:rsidR="00A37884" w:rsidRDefault="00A37884"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A6696D" w14:paraId="1B147678" w14:textId="77777777" w:rsidTr="004A3DD4">
      <w:tc>
        <w:tcPr>
          <w:tcW w:w="5949" w:type="dxa"/>
          <w:vAlign w:val="center"/>
        </w:tcPr>
        <w:p w14:paraId="0728835A" w14:textId="77777777" w:rsidR="00A6696D" w:rsidRDefault="0016601C" w:rsidP="0016601C">
          <w:pPr>
            <w:pStyle w:val="Header"/>
            <w:jc w:val="left"/>
            <w:rPr>
              <w:rStyle w:val="Strong"/>
              <w:sz w:val="28"/>
              <w:szCs w:val="28"/>
            </w:rPr>
          </w:pPr>
          <w:r w:rsidRPr="0016601C">
            <w:rPr>
              <w:rStyle w:val="Strong"/>
              <w:sz w:val="28"/>
              <w:szCs w:val="24"/>
            </w:rPr>
            <w:t>AUTHORITY TO ACT AS AN ADVOCATE</w:t>
          </w:r>
        </w:p>
      </w:tc>
      <w:tc>
        <w:tcPr>
          <w:tcW w:w="3401" w:type="dxa"/>
        </w:tcPr>
        <w:p w14:paraId="3843C61F" w14:textId="624BBB73" w:rsidR="00A6696D" w:rsidRDefault="00A6696D" w:rsidP="00A6696D">
          <w:pPr>
            <w:pStyle w:val="Header"/>
            <w:jc w:val="right"/>
            <w:rPr>
              <w:rStyle w:val="Strong"/>
              <w:sz w:val="28"/>
              <w:szCs w:val="28"/>
            </w:rPr>
          </w:pPr>
        </w:p>
      </w:tc>
    </w:tr>
  </w:tbl>
  <w:p w14:paraId="7B119FF3" w14:textId="77777777" w:rsidR="00792BB4" w:rsidRDefault="00792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0A762382" w14:textId="77777777" w:rsidTr="004A3DD4">
      <w:tc>
        <w:tcPr>
          <w:tcW w:w="5949" w:type="dxa"/>
          <w:vAlign w:val="center"/>
        </w:tcPr>
        <w:p w14:paraId="784F9D3A" w14:textId="77777777" w:rsidR="00B00533" w:rsidRDefault="0016601C" w:rsidP="0016601C">
          <w:pPr>
            <w:pStyle w:val="Header"/>
            <w:jc w:val="left"/>
            <w:rPr>
              <w:rStyle w:val="Strong"/>
              <w:sz w:val="28"/>
              <w:szCs w:val="28"/>
            </w:rPr>
          </w:pPr>
          <w:r w:rsidRPr="0016601C">
            <w:rPr>
              <w:rStyle w:val="Strong"/>
              <w:sz w:val="28"/>
              <w:szCs w:val="24"/>
            </w:rPr>
            <w:t>AUTHORITY TO ACT AS AN ADVOCATE</w:t>
          </w:r>
        </w:p>
      </w:tc>
      <w:tc>
        <w:tcPr>
          <w:tcW w:w="3401" w:type="dxa"/>
        </w:tcPr>
        <w:p w14:paraId="214FB8ED" w14:textId="77777777" w:rsidR="00B00533" w:rsidRDefault="00B00533" w:rsidP="00B00533">
          <w:pPr>
            <w:pStyle w:val="Header"/>
            <w:jc w:val="right"/>
            <w:rPr>
              <w:rStyle w:val="Strong"/>
              <w:sz w:val="28"/>
              <w:szCs w:val="28"/>
            </w:rPr>
          </w:pPr>
          <w:r w:rsidRPr="008E3C39">
            <w:t>&lt;logo&gt;</w:t>
          </w:r>
        </w:p>
      </w:tc>
    </w:tr>
  </w:tbl>
  <w:p w14:paraId="713CE9AC"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0C47"/>
    <w:multiLevelType w:val="hybridMultilevel"/>
    <w:tmpl w:val="60E8160A"/>
    <w:lvl w:ilvl="0" w:tplc="BED8EBF8">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67143D"/>
    <w:multiLevelType w:val="hybridMultilevel"/>
    <w:tmpl w:val="4FA833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1EC406AF"/>
    <w:multiLevelType w:val="hybridMultilevel"/>
    <w:tmpl w:val="52CCCBF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2BD412F5"/>
    <w:multiLevelType w:val="hybridMultilevel"/>
    <w:tmpl w:val="F5C2B96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15:restartNumberingAfterBreak="0">
    <w:nsid w:val="2D455F47"/>
    <w:multiLevelType w:val="hybridMultilevel"/>
    <w:tmpl w:val="C332CA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6470997"/>
    <w:multiLevelType w:val="hybridMultilevel"/>
    <w:tmpl w:val="842609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49145031"/>
    <w:multiLevelType w:val="multilevel"/>
    <w:tmpl w:val="6130F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E3FFF"/>
    <w:multiLevelType w:val="hybridMultilevel"/>
    <w:tmpl w:val="8D2A1B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7C592588"/>
    <w:multiLevelType w:val="hybridMultilevel"/>
    <w:tmpl w:val="EAF097B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8"/>
  </w:num>
  <w:num w:numId="4">
    <w:abstractNumId w:val="6"/>
  </w:num>
  <w:num w:numId="5">
    <w:abstractNumId w:val="3"/>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B38"/>
    <w:rsid w:val="0000125B"/>
    <w:rsid w:val="000D3844"/>
    <w:rsid w:val="001579C2"/>
    <w:rsid w:val="001619DA"/>
    <w:rsid w:val="0016601C"/>
    <w:rsid w:val="00191013"/>
    <w:rsid w:val="001F0A0A"/>
    <w:rsid w:val="00276A67"/>
    <w:rsid w:val="002E725C"/>
    <w:rsid w:val="003E4410"/>
    <w:rsid w:val="003F68E3"/>
    <w:rsid w:val="003F7044"/>
    <w:rsid w:val="0046683E"/>
    <w:rsid w:val="004A3DD4"/>
    <w:rsid w:val="004D5EE8"/>
    <w:rsid w:val="005467F6"/>
    <w:rsid w:val="005738AE"/>
    <w:rsid w:val="00593301"/>
    <w:rsid w:val="005D01D6"/>
    <w:rsid w:val="005D33F9"/>
    <w:rsid w:val="005F2474"/>
    <w:rsid w:val="006155FB"/>
    <w:rsid w:val="00630E1F"/>
    <w:rsid w:val="00792BB4"/>
    <w:rsid w:val="007A1CF5"/>
    <w:rsid w:val="007E24DB"/>
    <w:rsid w:val="008256CB"/>
    <w:rsid w:val="008443A5"/>
    <w:rsid w:val="0088435B"/>
    <w:rsid w:val="00886D2E"/>
    <w:rsid w:val="00903E23"/>
    <w:rsid w:val="009500A7"/>
    <w:rsid w:val="009A4B38"/>
    <w:rsid w:val="009B642A"/>
    <w:rsid w:val="00A37884"/>
    <w:rsid w:val="00A6696D"/>
    <w:rsid w:val="00A71B35"/>
    <w:rsid w:val="00AC2A38"/>
    <w:rsid w:val="00B00533"/>
    <w:rsid w:val="00B56EB3"/>
    <w:rsid w:val="00B94B3E"/>
    <w:rsid w:val="00C3185E"/>
    <w:rsid w:val="00C87D23"/>
    <w:rsid w:val="00C9648E"/>
    <w:rsid w:val="00CB5C13"/>
    <w:rsid w:val="00CC3D92"/>
    <w:rsid w:val="00D50D5C"/>
    <w:rsid w:val="00D66869"/>
    <w:rsid w:val="00D8159A"/>
    <w:rsid w:val="00E35AE0"/>
    <w:rsid w:val="00E67E6D"/>
    <w:rsid w:val="00F22F13"/>
    <w:rsid w:val="00F7177E"/>
    <w:rsid w:val="00F717E2"/>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4ADB"/>
  <w15:chartTrackingRefBased/>
  <w15:docId w15:val="{22527239-9C17-4658-9D39-3E741D73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1C"/>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4B38"/>
    <w:pPr>
      <w:spacing w:before="200" w:after="200" w:line="276" w:lineRule="auto"/>
      <w:jc w:val="left"/>
    </w:pPr>
    <w:rPr>
      <w:rFonts w:eastAsiaTheme="minorEastAsia"/>
      <w:szCs w:val="20"/>
      <w:lang w:val="en-AU"/>
    </w:rPr>
  </w:style>
  <w:style w:type="character" w:customStyle="1" w:styleId="ListParagraphChar">
    <w:name w:val="List Paragraph Char"/>
    <w:aliases w:val="List Paragraph1 Char,List Paragraph11 Char,Recommendation Char,L Char,Number Char,#List Paragraph Char,List Paragraph111 Char,F5 List Paragraph Char,Dot pt Char,CV text Char,Table text Char,Medium Grid 1 - Accent 21 Char,Bullets Char"/>
    <w:link w:val="ListParagraph"/>
    <w:uiPriority w:val="34"/>
    <w:locked/>
    <w:rsid w:val="009A4B38"/>
    <w:rPr>
      <w:rFonts w:ascii="Verdana" w:eastAsiaTheme="minorEastAsia" w:hAnsi="Verdana"/>
      <w:sz w:val="20"/>
      <w:szCs w:val="20"/>
      <w:lang w:val="en-AU"/>
    </w:rPr>
  </w:style>
  <w:style w:type="paragraph" w:styleId="ListParagraph">
    <w:name w:val="List Paragraph"/>
    <w:aliases w:val="List Paragraph1,List Paragraph11,Recommendation,L,Number,#List Paragraph,List Paragraph111,F5 List Paragraph,Dot pt,CV text,Table text,Medium Grid 1 - Accent 21,Numbered Paragraph,List Paragraph2,NFP GP Bulleted List,Bullets"/>
    <w:basedOn w:val="Normal"/>
    <w:link w:val="ListParagraphChar"/>
    <w:uiPriority w:val="34"/>
    <w:qFormat/>
    <w:rsid w:val="009A4B38"/>
    <w:pPr>
      <w:spacing w:before="200" w:after="200" w:line="276" w:lineRule="auto"/>
      <w:ind w:left="720"/>
      <w:contextualSpacing/>
      <w:jc w:val="left"/>
    </w:pPr>
    <w:rPr>
      <w:rFonts w:ascii="Verdana" w:eastAsiaTheme="minorEastAsia" w:hAnsi="Verdana"/>
      <w:szCs w:val="20"/>
      <w:lang w:val="en-AU"/>
    </w:rPr>
  </w:style>
  <w:style w:type="paragraph" w:customStyle="1" w:styleId="Normal1">
    <w:name w:val="Normal1"/>
    <w:uiPriority w:val="99"/>
    <w:rsid w:val="009A4B38"/>
    <w:pPr>
      <w:spacing w:before="200" w:after="200" w:line="276" w:lineRule="auto"/>
    </w:pPr>
    <w:rPr>
      <w:rFonts w:eastAsiaTheme="minorEastAsia"/>
      <w:lang w:val="en-AU"/>
    </w:rPr>
  </w:style>
  <w:style w:type="paragraph" w:styleId="NoSpacing">
    <w:name w:val="No Spacing"/>
    <w:basedOn w:val="Normal"/>
    <w:link w:val="NoSpacingChar"/>
    <w:uiPriority w:val="1"/>
    <w:qFormat/>
    <w:rsid w:val="0016601C"/>
    <w:pPr>
      <w:spacing w:before="0" w:after="0"/>
      <w:jc w:val="left"/>
    </w:pPr>
    <w:rPr>
      <w:rFonts w:eastAsiaTheme="minorEastAsia"/>
      <w:szCs w:val="20"/>
      <w:lang w:val="en-AU"/>
    </w:rPr>
  </w:style>
  <w:style w:type="character" w:customStyle="1" w:styleId="NoSpacingChar">
    <w:name w:val="No Spacing Char"/>
    <w:basedOn w:val="DefaultParagraphFont"/>
    <w:link w:val="NoSpacing"/>
    <w:uiPriority w:val="1"/>
    <w:rsid w:val="0016601C"/>
    <w:rPr>
      <w:rFonts w:eastAsiaTheme="minorEastAsia"/>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0F719-D733-4092-B056-41FFFF56D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7</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5</cp:revision>
  <cp:lastPrinted>2021-05-26T11:30:00Z</cp:lastPrinted>
  <dcterms:created xsi:type="dcterms:W3CDTF">2021-06-26T11:32:00Z</dcterms:created>
  <dcterms:modified xsi:type="dcterms:W3CDTF">2022-03-02T04:21:00Z</dcterms:modified>
</cp:coreProperties>
</file>